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99E1635" w14:textId="77777777" w:rsidR="00D50467" w:rsidRPr="00B264FA" w:rsidRDefault="00D50467" w:rsidP="0098765D">
      <w:pPr>
        <w:rPr>
          <w:rFonts w:cstheme="minorHAnsi"/>
          <w:b/>
          <w:caps/>
          <w:sz w:val="24"/>
          <w:szCs w:val="24"/>
          <w:u w:val="single"/>
        </w:rPr>
      </w:pPr>
    </w:p>
    <w:p w14:paraId="10C6AD39"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30F01F8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6F5496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B0D5DA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ACE2E0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2C88706"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6F86D194" wp14:editId="22231101">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11F0F22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385CD0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F186F99"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077E0E70"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09FC879A" w14:textId="77777777" w:rsidR="009F27C1" w:rsidRDefault="008B1A59" w:rsidP="00F26B23">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Dirulaguntzak eta laguntzak eskuratzeko inhabilitazioak </w:t>
      </w:r>
      <w:proofErr w:type="spellStart"/>
      <w:r>
        <w:rPr>
          <w:rFonts w:ascii="Eurostar Regular Extended" w:hAnsi="Eurostar Regular Extended"/>
          <w:i/>
          <w:color w:val="006699"/>
          <w:sz w:val="28"/>
        </w:rPr>
        <w:t>BDNSn</w:t>
      </w:r>
      <w:proofErr w:type="spellEnd"/>
      <w:r>
        <w:rPr>
          <w:rFonts w:ascii="Eurostar Regular Extended" w:hAnsi="Eurostar Regular Extended"/>
          <w:i/>
          <w:color w:val="006699"/>
          <w:sz w:val="28"/>
        </w:rPr>
        <w:t xml:space="preserve"> kontsultatzeko zerbitzua (IGAE)</w:t>
      </w:r>
    </w:p>
    <w:p w14:paraId="37EAD92A" w14:textId="77777777" w:rsidR="000109B5" w:rsidRDefault="000109B5" w:rsidP="00F26B23">
      <w:pPr>
        <w:spacing w:after="0" w:line="240" w:lineRule="auto"/>
        <w:jc w:val="center"/>
        <w:rPr>
          <w:rFonts w:ascii="Eurostar Regular Extended" w:eastAsia="Times New Roman" w:hAnsi="Eurostar Regular Extended" w:cstheme="minorHAnsi"/>
          <w:i/>
          <w:color w:val="006699"/>
          <w:sz w:val="28"/>
          <w:szCs w:val="28"/>
        </w:rPr>
      </w:pPr>
    </w:p>
    <w:p w14:paraId="4799FF44" w14:textId="77777777" w:rsidR="008B1A59" w:rsidRPr="000109B5" w:rsidRDefault="008B1A59" w:rsidP="000109B5">
      <w:pPr>
        <w:spacing w:after="0" w:line="240" w:lineRule="auto"/>
        <w:jc w:val="center"/>
        <w:rPr>
          <w:rFonts w:ascii="Eurostar Regular Extended" w:eastAsia="Times New Roman" w:hAnsi="Eurostar Regular Extended" w:cstheme="minorHAnsi"/>
          <w:i/>
          <w:color w:val="006699"/>
          <w:sz w:val="28"/>
          <w:szCs w:val="28"/>
        </w:rPr>
      </w:pPr>
    </w:p>
    <w:p w14:paraId="79E2B9D4"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09FFE9F6" w14:textId="77777777" w:rsidR="002E2594" w:rsidRDefault="002E2594" w:rsidP="008B1A59">
      <w:pPr>
        <w:spacing w:before="120" w:after="120" w:line="240" w:lineRule="auto"/>
        <w:jc w:val="center"/>
        <w:rPr>
          <w:rFonts w:ascii="Eurostar Regular Extended" w:eastAsia="Times New Roman" w:hAnsi="Eurostar Regular Extended" w:cstheme="minorHAnsi"/>
          <w:i/>
          <w:color w:val="006699"/>
          <w:lang w:eastAsia="es-ES"/>
        </w:rPr>
      </w:pPr>
    </w:p>
    <w:p w14:paraId="39BF443B" w14:textId="77777777" w:rsidR="008B1A59" w:rsidRPr="00B264FA" w:rsidRDefault="0054343A"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2023ko uztailak 21</w:t>
      </w:r>
    </w:p>
    <w:p w14:paraId="79A9584F"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70ADB679"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t xml:space="preserve">Dirulaguntzak eta laguntzak eskuratzeko inhabilitazioak </w:t>
      </w:r>
      <w:proofErr w:type="spellStart"/>
      <w:r>
        <w:t>BDNSn</w:t>
      </w:r>
      <w:proofErr w:type="spellEnd"/>
      <w:r>
        <w:t xml:space="preserve"> kontsultatzea</w:t>
      </w:r>
    </w:p>
    <w:p w14:paraId="533E2FD3"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7"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098554BB" w14:textId="77777777" w:rsidTr="00385C47">
        <w:trPr>
          <w:cantSplit/>
        </w:trPr>
        <w:tc>
          <w:tcPr>
            <w:tcW w:w="915" w:type="dxa"/>
            <w:tcBorders>
              <w:top w:val="single" w:sz="6" w:space="0" w:color="auto"/>
              <w:bottom w:val="single" w:sz="6" w:space="0" w:color="auto"/>
            </w:tcBorders>
          </w:tcPr>
          <w:p w14:paraId="13BD92D6" w14:textId="77777777" w:rsidR="000F5D0D" w:rsidRPr="000F5D0D" w:rsidRDefault="000F5D0D" w:rsidP="00385C47">
            <w:pPr>
              <w:keepNext/>
              <w:keepLines/>
              <w:spacing w:before="60" w:after="60" w:line="240" w:lineRule="auto"/>
              <w:ind w:left="23"/>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6AB6E5C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0599A218"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71EC18E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482D5F29" w14:textId="77777777" w:rsidTr="00385C47">
        <w:trPr>
          <w:cantSplit/>
        </w:trPr>
        <w:tc>
          <w:tcPr>
            <w:tcW w:w="915" w:type="dxa"/>
          </w:tcPr>
          <w:p w14:paraId="5B103D8F" w14:textId="77777777" w:rsidR="000F5D0D" w:rsidRPr="000F5D0D" w:rsidRDefault="000F5D0D" w:rsidP="00385C47">
            <w:pPr>
              <w:keepNext/>
              <w:keepLines/>
              <w:spacing w:before="60" w:after="60" w:line="240" w:lineRule="auto"/>
              <w:ind w:left="-42" w:firstLine="42"/>
              <w:jc w:val="both"/>
              <w:rPr>
                <w:rFonts w:eastAsia="Times New Roman" w:cstheme="minorHAnsi"/>
                <w:sz w:val="18"/>
                <w:szCs w:val="20"/>
              </w:rPr>
            </w:pPr>
            <w:bookmarkStart w:id="1" w:name="EJ_MAR6"/>
            <w:bookmarkEnd w:id="1"/>
          </w:p>
        </w:tc>
        <w:tc>
          <w:tcPr>
            <w:tcW w:w="851" w:type="dxa"/>
          </w:tcPr>
          <w:p w14:paraId="1916768F"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0DCF1D1A" w14:textId="77777777" w:rsidR="000F5D0D" w:rsidRPr="000F5D0D" w:rsidRDefault="00535E61" w:rsidP="00535E61">
            <w:pPr>
              <w:keepNext/>
              <w:keepLines/>
              <w:spacing w:before="60" w:after="60" w:line="240" w:lineRule="auto"/>
              <w:jc w:val="both"/>
              <w:rPr>
                <w:rFonts w:eastAsia="Times New Roman" w:cstheme="minorHAnsi"/>
                <w:sz w:val="18"/>
                <w:szCs w:val="20"/>
              </w:rPr>
            </w:pPr>
            <w:bookmarkStart w:id="2" w:name="EJ_MAR7"/>
            <w:bookmarkEnd w:id="2"/>
            <w:r>
              <w:rPr>
                <w:sz w:val="18"/>
              </w:rPr>
              <w:t>2023/07/21</w:t>
            </w:r>
          </w:p>
        </w:tc>
        <w:tc>
          <w:tcPr>
            <w:tcW w:w="3938" w:type="dxa"/>
          </w:tcPr>
          <w:p w14:paraId="5D9C170E"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0F5D0D" w:rsidRPr="000F5D0D" w14:paraId="247D41F9" w14:textId="77777777" w:rsidTr="00385C47">
        <w:trPr>
          <w:cantSplit/>
        </w:trPr>
        <w:tc>
          <w:tcPr>
            <w:tcW w:w="915" w:type="dxa"/>
          </w:tcPr>
          <w:p w14:paraId="0FA87107" w14:textId="77777777" w:rsidR="000F5D0D" w:rsidRPr="000F5D0D" w:rsidRDefault="000F5D0D" w:rsidP="00385C47">
            <w:pPr>
              <w:keepNext/>
              <w:keepLines/>
              <w:spacing w:before="60" w:after="60" w:line="240" w:lineRule="auto"/>
              <w:ind w:left="-42" w:firstLine="42"/>
              <w:jc w:val="both"/>
              <w:rPr>
                <w:rFonts w:eastAsia="Times New Roman" w:cstheme="minorHAnsi"/>
                <w:sz w:val="18"/>
                <w:szCs w:val="20"/>
                <w:lang w:val="es-ES_tradnl"/>
              </w:rPr>
            </w:pPr>
          </w:p>
        </w:tc>
        <w:tc>
          <w:tcPr>
            <w:tcW w:w="851" w:type="dxa"/>
          </w:tcPr>
          <w:p w14:paraId="4C04D7CF" w14:textId="0839DB27" w:rsidR="000F5D0D" w:rsidRPr="000F5D0D" w:rsidRDefault="00690B6E" w:rsidP="000F5D0D">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2</w:t>
            </w:r>
          </w:p>
        </w:tc>
        <w:tc>
          <w:tcPr>
            <w:tcW w:w="1418" w:type="dxa"/>
          </w:tcPr>
          <w:p w14:paraId="70D7F7DD" w14:textId="24A330F5" w:rsidR="000F5D0D" w:rsidRPr="000F5D0D" w:rsidRDefault="00690B6E" w:rsidP="000F5D0D">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2024/08/02</w:t>
            </w:r>
          </w:p>
        </w:tc>
        <w:tc>
          <w:tcPr>
            <w:tcW w:w="3938" w:type="dxa"/>
          </w:tcPr>
          <w:p w14:paraId="284CC70F" w14:textId="62244D22" w:rsidR="000F5D0D" w:rsidRPr="00690B6E" w:rsidRDefault="00690B6E" w:rsidP="000F5D0D">
            <w:pPr>
              <w:keepNext/>
              <w:keepLines/>
              <w:spacing w:before="60" w:after="60" w:line="240" w:lineRule="auto"/>
              <w:jc w:val="both"/>
              <w:rPr>
                <w:rFonts w:eastAsia="Times New Roman" w:cstheme="minorHAnsi"/>
                <w:color w:val="222222"/>
                <w:sz w:val="18"/>
                <w:szCs w:val="18"/>
                <w:highlight w:val="yellow"/>
                <w:shd w:val="clear" w:color="auto" w:fill="FFFFFF"/>
                <w:lang w:val="es-ES_tradnl"/>
              </w:rPr>
            </w:pPr>
            <w:r w:rsidRPr="00690B6E">
              <w:rPr>
                <w:rFonts w:eastAsia="Times New Roman" w:cstheme="minorHAnsi"/>
                <w:color w:val="222222"/>
                <w:sz w:val="18"/>
                <w:szCs w:val="18"/>
                <w:highlight w:val="yellow"/>
                <w:shd w:val="clear" w:color="auto" w:fill="FFFFFF"/>
                <w:lang w:val="es-ES_tradnl"/>
              </w:rPr>
              <w:t xml:space="preserve">Zerbitzuak </w:t>
            </w:r>
            <w:proofErr w:type="spellStart"/>
            <w:r w:rsidRPr="00690B6E">
              <w:rPr>
                <w:rFonts w:eastAsia="Times New Roman" w:cstheme="minorHAnsi"/>
                <w:color w:val="222222"/>
                <w:sz w:val="18"/>
                <w:szCs w:val="18"/>
                <w:highlight w:val="yellow"/>
                <w:shd w:val="clear" w:color="auto" w:fill="FFFFFF"/>
                <w:lang w:val="es-ES_tradnl"/>
              </w:rPr>
              <w:t>itzulitako</w:t>
            </w:r>
            <w:proofErr w:type="spellEnd"/>
            <w:r w:rsidRPr="00690B6E">
              <w:rPr>
                <w:rFonts w:eastAsia="Times New Roman" w:cstheme="minorHAnsi"/>
                <w:color w:val="222222"/>
                <w:sz w:val="18"/>
                <w:szCs w:val="18"/>
                <w:highlight w:val="yellow"/>
                <w:shd w:val="clear" w:color="auto" w:fill="FFFFFF"/>
                <w:lang w:val="es-ES_tradnl"/>
              </w:rPr>
              <w:t xml:space="preserve"> </w:t>
            </w:r>
            <w:proofErr w:type="spellStart"/>
            <w:r w:rsidRPr="00690B6E">
              <w:rPr>
                <w:rFonts w:eastAsia="Times New Roman" w:cstheme="minorHAnsi"/>
                <w:color w:val="222222"/>
                <w:sz w:val="18"/>
                <w:szCs w:val="18"/>
                <w:highlight w:val="yellow"/>
                <w:shd w:val="clear" w:color="auto" w:fill="FFFFFF"/>
                <w:lang w:val="es-ES_tradnl"/>
              </w:rPr>
              <w:t>emakida-motak</w:t>
            </w:r>
            <w:proofErr w:type="spellEnd"/>
            <w:r w:rsidRPr="00690B6E">
              <w:rPr>
                <w:rFonts w:eastAsia="Times New Roman" w:cstheme="minorHAnsi"/>
                <w:color w:val="222222"/>
                <w:sz w:val="18"/>
                <w:szCs w:val="18"/>
                <w:highlight w:val="yellow"/>
                <w:shd w:val="clear" w:color="auto" w:fill="FFFFFF"/>
                <w:lang w:val="es-ES_tradnl"/>
              </w:rPr>
              <w:t xml:space="preserve"> </w:t>
            </w:r>
            <w:proofErr w:type="spellStart"/>
            <w:r w:rsidRPr="00690B6E">
              <w:rPr>
                <w:rFonts w:eastAsia="Times New Roman" w:cstheme="minorHAnsi"/>
                <w:color w:val="222222"/>
                <w:sz w:val="18"/>
                <w:szCs w:val="18"/>
                <w:highlight w:val="yellow"/>
                <w:shd w:val="clear" w:color="auto" w:fill="FFFFFF"/>
                <w:lang w:val="es-ES_tradnl"/>
              </w:rPr>
              <w:t>zehazten</w:t>
            </w:r>
            <w:proofErr w:type="spellEnd"/>
            <w:r w:rsidRPr="00690B6E">
              <w:rPr>
                <w:rFonts w:eastAsia="Times New Roman" w:cstheme="minorHAnsi"/>
                <w:color w:val="222222"/>
                <w:sz w:val="18"/>
                <w:szCs w:val="18"/>
                <w:highlight w:val="yellow"/>
                <w:shd w:val="clear" w:color="auto" w:fill="FFFFFF"/>
                <w:lang w:val="es-ES_tradnl"/>
              </w:rPr>
              <w:t xml:space="preserve"> </w:t>
            </w:r>
            <w:proofErr w:type="spellStart"/>
            <w:r w:rsidRPr="00690B6E">
              <w:rPr>
                <w:rFonts w:eastAsia="Times New Roman" w:cstheme="minorHAnsi"/>
                <w:color w:val="222222"/>
                <w:sz w:val="18"/>
                <w:szCs w:val="18"/>
                <w:highlight w:val="yellow"/>
                <w:shd w:val="clear" w:color="auto" w:fill="FFFFFF"/>
                <w:lang w:val="es-ES_tradnl"/>
              </w:rPr>
              <w:t>dira</w:t>
            </w:r>
            <w:proofErr w:type="spellEnd"/>
          </w:p>
        </w:tc>
      </w:tr>
    </w:tbl>
    <w:p w14:paraId="7458B7C8"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0A8F7B0E"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3D708441"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208E85FC"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16B6DC42"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002C7CF0"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45C1B610"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33726A78"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proofErr w:type="spellStart"/>
      <w:r>
        <w:rPr>
          <w:i/>
          <w:sz w:val="20"/>
        </w:rPr>
        <w:t>NISAE_Erabilera</w:t>
      </w:r>
      <w:proofErr w:type="spellEnd"/>
      <w:r>
        <w:rPr>
          <w:i/>
          <w:sz w:val="20"/>
        </w:rPr>
        <w:t xml:space="preserve">-gida - Dirulaguntzak eta laguntzak eskuratzeko inhabilitazioak </w:t>
      </w:r>
      <w:proofErr w:type="spellStart"/>
      <w:r>
        <w:rPr>
          <w:i/>
          <w:sz w:val="20"/>
        </w:rPr>
        <w:t>BDNSn</w:t>
      </w:r>
      <w:proofErr w:type="spellEnd"/>
      <w:r>
        <w:rPr>
          <w:i/>
          <w:sz w:val="20"/>
        </w:rPr>
        <w:t xml:space="preserve"> kontsultatzea.docx</w:t>
      </w:r>
    </w:p>
    <w:p w14:paraId="476B399C"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778E0277"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1E01858B"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3B6CF825" w14:textId="77777777" w:rsidR="00C1355B" w:rsidRDefault="000F5D0D">
      <w:pPr>
        <w:pStyle w:val="TDC1"/>
        <w:rPr>
          <w:rFonts w:asciiTheme="minorHAnsi" w:eastAsiaTheme="minorEastAsia" w:hAnsiTheme="minorHAnsi" w:cstheme="minorBidi"/>
          <w:b w:val="0"/>
          <w:noProof/>
          <w:kern w:val="2"/>
          <w:szCs w:val="22"/>
          <w:lang w:val="es-ES" w:eastAsia="es-ES"/>
          <w14:ligatures w14:val="standardContextual"/>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C1355B">
        <w:rPr>
          <w:noProof/>
        </w:rPr>
        <w:t>Sarrera</w:t>
      </w:r>
      <w:r w:rsidR="00C1355B">
        <w:rPr>
          <w:noProof/>
        </w:rPr>
        <w:tab/>
      </w:r>
      <w:r w:rsidR="00C1355B">
        <w:rPr>
          <w:noProof/>
        </w:rPr>
        <w:fldChar w:fldCharType="begin"/>
      </w:r>
      <w:r w:rsidR="00C1355B">
        <w:rPr>
          <w:noProof/>
        </w:rPr>
        <w:instrText xml:space="preserve"> PAGEREF _Toc147222838 \h </w:instrText>
      </w:r>
      <w:r w:rsidR="00C1355B">
        <w:rPr>
          <w:noProof/>
        </w:rPr>
      </w:r>
      <w:r w:rsidR="00C1355B">
        <w:rPr>
          <w:noProof/>
        </w:rPr>
        <w:fldChar w:fldCharType="separate"/>
      </w:r>
      <w:r w:rsidR="00C1355B">
        <w:rPr>
          <w:noProof/>
        </w:rPr>
        <w:t>4</w:t>
      </w:r>
      <w:r w:rsidR="00C1355B">
        <w:rPr>
          <w:noProof/>
        </w:rPr>
        <w:fldChar w:fldCharType="end"/>
      </w:r>
    </w:p>
    <w:p w14:paraId="5E786454" w14:textId="77777777" w:rsidR="00C1355B" w:rsidRDefault="00C1355B">
      <w:pPr>
        <w:pStyle w:val="TDC2"/>
        <w:rPr>
          <w:rFonts w:asciiTheme="minorHAnsi" w:eastAsiaTheme="minorEastAsia" w:hAnsiTheme="minorHAnsi" w:cstheme="minorBidi"/>
          <w:b w:val="0"/>
          <w:noProof/>
          <w:kern w:val="2"/>
          <w:lang w:val="es-ES" w:eastAsia="es-ES"/>
          <w14:ligatures w14:val="standardContextual"/>
        </w:rPr>
      </w:pPr>
      <w:r>
        <w:rPr>
          <w:noProof/>
        </w:rPr>
        <w:t>Dokumentuaren helburua</w:t>
      </w:r>
      <w:r>
        <w:rPr>
          <w:noProof/>
        </w:rPr>
        <w:tab/>
      </w:r>
      <w:r>
        <w:rPr>
          <w:noProof/>
        </w:rPr>
        <w:fldChar w:fldCharType="begin"/>
      </w:r>
      <w:r>
        <w:rPr>
          <w:noProof/>
        </w:rPr>
        <w:instrText xml:space="preserve"> PAGEREF _Toc147222839 \h </w:instrText>
      </w:r>
      <w:r>
        <w:rPr>
          <w:noProof/>
        </w:rPr>
      </w:r>
      <w:r>
        <w:rPr>
          <w:noProof/>
        </w:rPr>
        <w:fldChar w:fldCharType="separate"/>
      </w:r>
      <w:r>
        <w:rPr>
          <w:noProof/>
        </w:rPr>
        <w:t>4</w:t>
      </w:r>
      <w:r>
        <w:rPr>
          <w:noProof/>
        </w:rPr>
        <w:fldChar w:fldCharType="end"/>
      </w:r>
    </w:p>
    <w:p w14:paraId="4BADCFE5" w14:textId="77777777" w:rsidR="00C1355B" w:rsidRDefault="00C1355B">
      <w:pPr>
        <w:pStyle w:val="TDC1"/>
        <w:rPr>
          <w:rFonts w:asciiTheme="minorHAnsi" w:eastAsiaTheme="minorEastAsia" w:hAnsiTheme="minorHAnsi" w:cstheme="minorBidi"/>
          <w:b w:val="0"/>
          <w:noProof/>
          <w:kern w:val="2"/>
          <w:szCs w:val="22"/>
          <w:lang w:val="es-ES" w:eastAsia="es-ES"/>
          <w14:ligatures w14:val="standardContextual"/>
        </w:rPr>
      </w:pPr>
      <w:r>
        <w:rPr>
          <w:noProof/>
        </w:rPr>
        <w:t>Dirulaguntzak eta laguntzak eskuratzeko inhabilitazioak BDNSn kontsultatzeko zerbitzua</w:t>
      </w:r>
      <w:r>
        <w:rPr>
          <w:noProof/>
        </w:rPr>
        <w:tab/>
      </w:r>
      <w:r>
        <w:rPr>
          <w:noProof/>
        </w:rPr>
        <w:fldChar w:fldCharType="begin"/>
      </w:r>
      <w:r>
        <w:rPr>
          <w:noProof/>
        </w:rPr>
        <w:instrText xml:space="preserve"> PAGEREF _Toc147222840 \h </w:instrText>
      </w:r>
      <w:r>
        <w:rPr>
          <w:noProof/>
        </w:rPr>
      </w:r>
      <w:r>
        <w:rPr>
          <w:noProof/>
        </w:rPr>
        <w:fldChar w:fldCharType="separate"/>
      </w:r>
      <w:r>
        <w:rPr>
          <w:noProof/>
        </w:rPr>
        <w:t>5</w:t>
      </w:r>
      <w:r>
        <w:rPr>
          <w:noProof/>
        </w:rPr>
        <w:fldChar w:fldCharType="end"/>
      </w:r>
    </w:p>
    <w:p w14:paraId="660D54D0" w14:textId="77777777" w:rsidR="00C1355B" w:rsidRDefault="00C1355B">
      <w:pPr>
        <w:pStyle w:val="TDC2"/>
        <w:rPr>
          <w:rFonts w:asciiTheme="minorHAnsi" w:eastAsiaTheme="minorEastAsia" w:hAnsiTheme="minorHAnsi" w:cstheme="minorBidi"/>
          <w:b w:val="0"/>
          <w:noProof/>
          <w:kern w:val="2"/>
          <w:lang w:val="es-ES" w:eastAsia="es-ES"/>
          <w14:ligatures w14:val="standardContextual"/>
        </w:rPr>
      </w:pPr>
      <w:r>
        <w:rPr>
          <w:noProof/>
        </w:rPr>
        <w:t>Web-zerbitzuaren deskriptorea (WSDL)</w:t>
      </w:r>
      <w:r>
        <w:rPr>
          <w:noProof/>
        </w:rPr>
        <w:tab/>
      </w:r>
      <w:r>
        <w:rPr>
          <w:noProof/>
        </w:rPr>
        <w:fldChar w:fldCharType="begin"/>
      </w:r>
      <w:r>
        <w:rPr>
          <w:noProof/>
        </w:rPr>
        <w:instrText xml:space="preserve"> PAGEREF _Toc147222841 \h </w:instrText>
      </w:r>
      <w:r>
        <w:rPr>
          <w:noProof/>
        </w:rPr>
      </w:r>
      <w:r>
        <w:rPr>
          <w:noProof/>
        </w:rPr>
        <w:fldChar w:fldCharType="separate"/>
      </w:r>
      <w:r>
        <w:rPr>
          <w:noProof/>
        </w:rPr>
        <w:t>5</w:t>
      </w:r>
      <w:r>
        <w:rPr>
          <w:noProof/>
        </w:rPr>
        <w:fldChar w:fldCharType="end"/>
      </w:r>
    </w:p>
    <w:p w14:paraId="287B9A7D" w14:textId="77777777" w:rsidR="00C1355B" w:rsidRDefault="00C1355B">
      <w:pPr>
        <w:pStyle w:val="TDC2"/>
        <w:rPr>
          <w:rFonts w:asciiTheme="minorHAnsi" w:eastAsiaTheme="minorEastAsia" w:hAnsiTheme="minorHAnsi" w:cstheme="minorBidi"/>
          <w:b w:val="0"/>
          <w:noProof/>
          <w:kern w:val="2"/>
          <w:lang w:val="es-ES" w:eastAsia="es-ES"/>
          <w14:ligatures w14:val="standardContextual"/>
        </w:rPr>
      </w:pPr>
      <w:r w:rsidRPr="00A37084">
        <w:rPr>
          <w:i/>
          <w:noProof/>
        </w:rPr>
        <w:t>Dirulaguntzak eta laguntzak eskuratzeko inhabilitazioak BDNSn kontsultatzeko</w:t>
      </w:r>
      <w:r>
        <w:rPr>
          <w:noProof/>
        </w:rPr>
        <w:t xml:space="preserve"> zerbitzuaren segurtasuna</w:t>
      </w:r>
      <w:r>
        <w:rPr>
          <w:noProof/>
        </w:rPr>
        <w:tab/>
      </w:r>
      <w:r>
        <w:rPr>
          <w:noProof/>
        </w:rPr>
        <w:fldChar w:fldCharType="begin"/>
      </w:r>
      <w:r>
        <w:rPr>
          <w:noProof/>
        </w:rPr>
        <w:instrText xml:space="preserve"> PAGEREF _Toc147222842 \h </w:instrText>
      </w:r>
      <w:r>
        <w:rPr>
          <w:noProof/>
        </w:rPr>
      </w:r>
      <w:r>
        <w:rPr>
          <w:noProof/>
        </w:rPr>
        <w:fldChar w:fldCharType="separate"/>
      </w:r>
      <w:r>
        <w:rPr>
          <w:noProof/>
        </w:rPr>
        <w:t>6</w:t>
      </w:r>
      <w:r>
        <w:rPr>
          <w:noProof/>
        </w:rPr>
        <w:fldChar w:fldCharType="end"/>
      </w:r>
    </w:p>
    <w:p w14:paraId="28E2689B" w14:textId="77777777" w:rsidR="00C1355B" w:rsidRDefault="00C1355B">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ziurtagiriarekin</w:t>
      </w:r>
      <w:r>
        <w:rPr>
          <w:noProof/>
        </w:rPr>
        <w:tab/>
      </w:r>
      <w:r>
        <w:rPr>
          <w:noProof/>
        </w:rPr>
        <w:fldChar w:fldCharType="begin"/>
      </w:r>
      <w:r>
        <w:rPr>
          <w:noProof/>
        </w:rPr>
        <w:instrText xml:space="preserve"> PAGEREF _Toc147222843 \h </w:instrText>
      </w:r>
      <w:r>
        <w:rPr>
          <w:noProof/>
        </w:rPr>
      </w:r>
      <w:r>
        <w:rPr>
          <w:noProof/>
        </w:rPr>
        <w:fldChar w:fldCharType="separate"/>
      </w:r>
      <w:r>
        <w:rPr>
          <w:noProof/>
        </w:rPr>
        <w:t>6</w:t>
      </w:r>
      <w:r>
        <w:rPr>
          <w:noProof/>
        </w:rPr>
        <w:fldChar w:fldCharType="end"/>
      </w:r>
    </w:p>
    <w:p w14:paraId="10D3C8D2" w14:textId="77777777" w:rsidR="00C1355B" w:rsidRDefault="00C1355B">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UserToken-ekin</w:t>
      </w:r>
      <w:r>
        <w:rPr>
          <w:noProof/>
        </w:rPr>
        <w:tab/>
      </w:r>
      <w:r>
        <w:rPr>
          <w:noProof/>
        </w:rPr>
        <w:fldChar w:fldCharType="begin"/>
      </w:r>
      <w:r>
        <w:rPr>
          <w:noProof/>
        </w:rPr>
        <w:instrText xml:space="preserve"> PAGEREF _Toc147222844 \h </w:instrText>
      </w:r>
      <w:r>
        <w:rPr>
          <w:noProof/>
        </w:rPr>
      </w:r>
      <w:r>
        <w:rPr>
          <w:noProof/>
        </w:rPr>
        <w:fldChar w:fldCharType="separate"/>
      </w:r>
      <w:r>
        <w:rPr>
          <w:noProof/>
        </w:rPr>
        <w:t>8</w:t>
      </w:r>
      <w:r>
        <w:rPr>
          <w:noProof/>
        </w:rPr>
        <w:fldChar w:fldCharType="end"/>
      </w:r>
    </w:p>
    <w:p w14:paraId="27CBD0D8" w14:textId="77777777" w:rsidR="00C1355B" w:rsidRDefault="00C1355B">
      <w:pPr>
        <w:pStyle w:val="TDC3"/>
        <w:rPr>
          <w:rFonts w:asciiTheme="minorHAnsi" w:eastAsiaTheme="minorEastAsia" w:hAnsiTheme="minorHAnsi" w:cstheme="minorBidi"/>
          <w:noProof/>
          <w:kern w:val="2"/>
          <w:szCs w:val="22"/>
          <w:lang w:val="es-ES" w:eastAsia="es-ES"/>
          <w14:ligatures w14:val="standardContextual"/>
        </w:rPr>
      </w:pPr>
      <w:r>
        <w:rPr>
          <w:noProof/>
        </w:rPr>
        <w:t>Segurtasuna oinarrizko HTTP eta UserToken-ekin</w:t>
      </w:r>
      <w:r>
        <w:rPr>
          <w:noProof/>
        </w:rPr>
        <w:tab/>
      </w:r>
      <w:r>
        <w:rPr>
          <w:noProof/>
        </w:rPr>
        <w:fldChar w:fldCharType="begin"/>
      </w:r>
      <w:r>
        <w:rPr>
          <w:noProof/>
        </w:rPr>
        <w:instrText xml:space="preserve"> PAGEREF _Toc147222845 \h </w:instrText>
      </w:r>
      <w:r>
        <w:rPr>
          <w:noProof/>
        </w:rPr>
      </w:r>
      <w:r>
        <w:rPr>
          <w:noProof/>
        </w:rPr>
        <w:fldChar w:fldCharType="separate"/>
      </w:r>
      <w:r>
        <w:rPr>
          <w:noProof/>
        </w:rPr>
        <w:t>9</w:t>
      </w:r>
      <w:r>
        <w:rPr>
          <w:noProof/>
        </w:rPr>
        <w:fldChar w:fldCharType="end"/>
      </w:r>
    </w:p>
    <w:p w14:paraId="5117BCEB" w14:textId="77777777" w:rsidR="00C1355B" w:rsidRDefault="00C1355B">
      <w:pPr>
        <w:pStyle w:val="TDC3"/>
        <w:rPr>
          <w:rFonts w:asciiTheme="minorHAnsi" w:eastAsiaTheme="minorEastAsia" w:hAnsiTheme="minorHAnsi" w:cstheme="minorBidi"/>
          <w:noProof/>
          <w:kern w:val="2"/>
          <w:szCs w:val="22"/>
          <w:lang w:val="es-ES" w:eastAsia="es-ES"/>
          <w14:ligatures w14:val="standardContextual"/>
        </w:rPr>
      </w:pPr>
      <w:r>
        <w:rPr>
          <w:noProof/>
        </w:rPr>
        <w:t>Segurtasuna XmlSignature eta ziurtagiriarekin</w:t>
      </w:r>
      <w:r>
        <w:rPr>
          <w:noProof/>
        </w:rPr>
        <w:tab/>
      </w:r>
      <w:r>
        <w:rPr>
          <w:noProof/>
        </w:rPr>
        <w:fldChar w:fldCharType="begin"/>
      </w:r>
      <w:r>
        <w:rPr>
          <w:noProof/>
        </w:rPr>
        <w:instrText xml:space="preserve"> PAGEREF _Toc147222846 \h </w:instrText>
      </w:r>
      <w:r>
        <w:rPr>
          <w:noProof/>
        </w:rPr>
      </w:r>
      <w:r>
        <w:rPr>
          <w:noProof/>
        </w:rPr>
        <w:fldChar w:fldCharType="separate"/>
      </w:r>
      <w:r>
        <w:rPr>
          <w:noProof/>
        </w:rPr>
        <w:t>10</w:t>
      </w:r>
      <w:r>
        <w:rPr>
          <w:noProof/>
        </w:rPr>
        <w:fldChar w:fldCharType="end"/>
      </w:r>
    </w:p>
    <w:p w14:paraId="16B76408" w14:textId="77777777" w:rsidR="00C1355B" w:rsidRDefault="00C1355B">
      <w:pPr>
        <w:pStyle w:val="TDC2"/>
        <w:rPr>
          <w:rFonts w:asciiTheme="minorHAnsi" w:eastAsiaTheme="minorEastAsia" w:hAnsiTheme="minorHAnsi" w:cstheme="minorBidi"/>
          <w:b w:val="0"/>
          <w:noProof/>
          <w:kern w:val="2"/>
          <w:lang w:val="es-ES" w:eastAsia="es-ES"/>
          <w14:ligatures w14:val="standardContextual"/>
        </w:rPr>
      </w:pPr>
      <w:r w:rsidRPr="00A37084">
        <w:rPr>
          <w:i/>
          <w:noProof/>
        </w:rPr>
        <w:t>Dirulaguntzak eta laguntzak eskuratzeko inhabilitazioak BDNSn kontsultatzeko</w:t>
      </w:r>
      <w:r>
        <w:rPr>
          <w:noProof/>
        </w:rPr>
        <w:t xml:space="preserve"> zerbitzurako eskaera-mezua</w:t>
      </w:r>
      <w:r>
        <w:rPr>
          <w:noProof/>
        </w:rPr>
        <w:tab/>
      </w:r>
      <w:r>
        <w:rPr>
          <w:noProof/>
        </w:rPr>
        <w:fldChar w:fldCharType="begin"/>
      </w:r>
      <w:r>
        <w:rPr>
          <w:noProof/>
        </w:rPr>
        <w:instrText xml:space="preserve"> PAGEREF _Toc147222847 \h </w:instrText>
      </w:r>
      <w:r>
        <w:rPr>
          <w:noProof/>
        </w:rPr>
      </w:r>
      <w:r>
        <w:rPr>
          <w:noProof/>
        </w:rPr>
        <w:fldChar w:fldCharType="separate"/>
      </w:r>
      <w:r>
        <w:rPr>
          <w:noProof/>
        </w:rPr>
        <w:t>11</w:t>
      </w:r>
      <w:r>
        <w:rPr>
          <w:noProof/>
        </w:rPr>
        <w:fldChar w:fldCharType="end"/>
      </w:r>
    </w:p>
    <w:p w14:paraId="14854686" w14:textId="77777777" w:rsidR="00C1355B" w:rsidRDefault="00C1355B">
      <w:pPr>
        <w:pStyle w:val="TDC2"/>
        <w:rPr>
          <w:rFonts w:asciiTheme="minorHAnsi" w:eastAsiaTheme="minorEastAsia" w:hAnsiTheme="minorHAnsi" w:cstheme="minorBidi"/>
          <w:b w:val="0"/>
          <w:noProof/>
          <w:kern w:val="2"/>
          <w:lang w:val="es-ES" w:eastAsia="es-ES"/>
          <w14:ligatures w14:val="standardContextual"/>
        </w:rPr>
      </w:pPr>
      <w:r>
        <w:rPr>
          <w:noProof/>
        </w:rPr>
        <w:t>Dirulaguntzak eta laguntzak eskuratzeko inhabilitazioak BDNSn kontsultatzeko zerbitzuaren erantzun-mezua.</w:t>
      </w:r>
      <w:r>
        <w:rPr>
          <w:noProof/>
        </w:rPr>
        <w:tab/>
      </w:r>
      <w:r>
        <w:rPr>
          <w:noProof/>
        </w:rPr>
        <w:fldChar w:fldCharType="begin"/>
      </w:r>
      <w:r>
        <w:rPr>
          <w:noProof/>
        </w:rPr>
        <w:instrText xml:space="preserve"> PAGEREF _Toc147222848 \h </w:instrText>
      </w:r>
      <w:r>
        <w:rPr>
          <w:noProof/>
        </w:rPr>
      </w:r>
      <w:r>
        <w:rPr>
          <w:noProof/>
        </w:rPr>
        <w:fldChar w:fldCharType="separate"/>
      </w:r>
      <w:r>
        <w:rPr>
          <w:noProof/>
        </w:rPr>
        <w:t>15</w:t>
      </w:r>
      <w:r>
        <w:rPr>
          <w:noProof/>
        </w:rPr>
        <w:fldChar w:fldCharType="end"/>
      </w:r>
    </w:p>
    <w:p w14:paraId="57EF3E52" w14:textId="77777777" w:rsidR="00C1355B" w:rsidRDefault="00C1355B">
      <w:pPr>
        <w:pStyle w:val="TDC1"/>
        <w:rPr>
          <w:rFonts w:asciiTheme="minorHAnsi" w:eastAsiaTheme="minorEastAsia" w:hAnsiTheme="minorHAnsi" w:cstheme="minorBidi"/>
          <w:b w:val="0"/>
          <w:noProof/>
          <w:kern w:val="2"/>
          <w:szCs w:val="22"/>
          <w:lang w:val="es-ES" w:eastAsia="es-ES"/>
          <w14:ligatures w14:val="standardContextual"/>
        </w:rPr>
      </w:pPr>
      <w:r>
        <w:rPr>
          <w:noProof/>
        </w:rPr>
        <w:t xml:space="preserve">I. eranskina: </w:t>
      </w:r>
      <w:r w:rsidRPr="00A37084">
        <w:rPr>
          <w:i/>
          <w:noProof/>
        </w:rPr>
        <w:t>Dirulaguntzak eta laguntzak eskuratzeko inhabilitazioak BDNSn kontsultatzeko</w:t>
      </w:r>
      <w:r>
        <w:rPr>
          <w:noProof/>
        </w:rPr>
        <w:t xml:space="preserve"> zerbitzuaren adibideak</w:t>
      </w:r>
      <w:r>
        <w:rPr>
          <w:noProof/>
        </w:rPr>
        <w:tab/>
      </w:r>
      <w:r>
        <w:rPr>
          <w:noProof/>
        </w:rPr>
        <w:fldChar w:fldCharType="begin"/>
      </w:r>
      <w:r>
        <w:rPr>
          <w:noProof/>
        </w:rPr>
        <w:instrText xml:space="preserve"> PAGEREF _Toc147222849 \h </w:instrText>
      </w:r>
      <w:r>
        <w:rPr>
          <w:noProof/>
        </w:rPr>
      </w:r>
      <w:r>
        <w:rPr>
          <w:noProof/>
        </w:rPr>
        <w:fldChar w:fldCharType="separate"/>
      </w:r>
      <w:r>
        <w:rPr>
          <w:noProof/>
        </w:rPr>
        <w:t>22</w:t>
      </w:r>
      <w:r>
        <w:rPr>
          <w:noProof/>
        </w:rPr>
        <w:fldChar w:fldCharType="end"/>
      </w:r>
    </w:p>
    <w:p w14:paraId="1036C01C" w14:textId="77777777" w:rsidR="00C1355B" w:rsidRDefault="00C1355B">
      <w:pPr>
        <w:pStyle w:val="TDC2"/>
        <w:rPr>
          <w:rFonts w:asciiTheme="minorHAnsi" w:eastAsiaTheme="minorEastAsia" w:hAnsiTheme="minorHAnsi" w:cstheme="minorBidi"/>
          <w:b w:val="0"/>
          <w:noProof/>
          <w:kern w:val="2"/>
          <w:lang w:val="es-ES" w:eastAsia="es-ES"/>
          <w14:ligatures w14:val="standardContextual"/>
        </w:rPr>
      </w:pPr>
      <w:r w:rsidRPr="00A37084">
        <w:rPr>
          <w:i/>
          <w:noProof/>
          <w:u w:val="single"/>
        </w:rPr>
        <w:t>NAN 10000322Z: Inhabilitazioen informazioa aurkitu da</w:t>
      </w:r>
      <w:r>
        <w:rPr>
          <w:noProof/>
        </w:rPr>
        <w:tab/>
      </w:r>
      <w:r>
        <w:rPr>
          <w:noProof/>
        </w:rPr>
        <w:fldChar w:fldCharType="begin"/>
      </w:r>
      <w:r>
        <w:rPr>
          <w:noProof/>
        </w:rPr>
        <w:instrText xml:space="preserve"> PAGEREF _Toc147222850 \h </w:instrText>
      </w:r>
      <w:r>
        <w:rPr>
          <w:noProof/>
        </w:rPr>
      </w:r>
      <w:r>
        <w:rPr>
          <w:noProof/>
        </w:rPr>
        <w:fldChar w:fldCharType="separate"/>
      </w:r>
      <w:r>
        <w:rPr>
          <w:noProof/>
        </w:rPr>
        <w:t>22</w:t>
      </w:r>
      <w:r>
        <w:rPr>
          <w:noProof/>
        </w:rPr>
        <w:fldChar w:fldCharType="end"/>
      </w:r>
    </w:p>
    <w:p w14:paraId="1F74B05D" w14:textId="77777777" w:rsidR="00C1355B" w:rsidRDefault="00C1355B">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_Toc147222851 \h </w:instrText>
      </w:r>
      <w:r>
        <w:rPr>
          <w:noProof/>
        </w:rPr>
      </w:r>
      <w:r>
        <w:rPr>
          <w:noProof/>
        </w:rPr>
        <w:fldChar w:fldCharType="separate"/>
      </w:r>
      <w:r>
        <w:rPr>
          <w:noProof/>
        </w:rPr>
        <w:t>22</w:t>
      </w:r>
      <w:r>
        <w:rPr>
          <w:noProof/>
        </w:rPr>
        <w:fldChar w:fldCharType="end"/>
      </w:r>
    </w:p>
    <w:p w14:paraId="5A9EB07B" w14:textId="77777777" w:rsidR="00C1355B" w:rsidRDefault="00C1355B">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_Toc147222852 \h </w:instrText>
      </w:r>
      <w:r>
        <w:rPr>
          <w:noProof/>
        </w:rPr>
      </w:r>
      <w:r>
        <w:rPr>
          <w:noProof/>
        </w:rPr>
        <w:fldChar w:fldCharType="separate"/>
      </w:r>
      <w:r>
        <w:rPr>
          <w:noProof/>
        </w:rPr>
        <w:t>23</w:t>
      </w:r>
      <w:r>
        <w:rPr>
          <w:noProof/>
        </w:rPr>
        <w:fldChar w:fldCharType="end"/>
      </w:r>
    </w:p>
    <w:p w14:paraId="14E55094" w14:textId="77777777" w:rsidR="00C1355B" w:rsidRDefault="00C1355B">
      <w:pPr>
        <w:pStyle w:val="TDC2"/>
        <w:rPr>
          <w:rFonts w:asciiTheme="minorHAnsi" w:eastAsiaTheme="minorEastAsia" w:hAnsiTheme="minorHAnsi" w:cstheme="minorBidi"/>
          <w:b w:val="0"/>
          <w:noProof/>
          <w:kern w:val="2"/>
          <w:lang w:val="es-ES" w:eastAsia="es-ES"/>
          <w14:ligatures w14:val="standardContextual"/>
        </w:rPr>
      </w:pPr>
      <w:r w:rsidRPr="00A37084">
        <w:rPr>
          <w:i/>
          <w:noProof/>
          <w:u w:val="single"/>
        </w:rPr>
        <w:t>AIZ X0000018H: Inhabilitazioen informazioa aurkitu da</w:t>
      </w:r>
      <w:r>
        <w:rPr>
          <w:noProof/>
        </w:rPr>
        <w:tab/>
      </w:r>
      <w:r>
        <w:rPr>
          <w:noProof/>
        </w:rPr>
        <w:fldChar w:fldCharType="begin"/>
      </w:r>
      <w:r>
        <w:rPr>
          <w:noProof/>
        </w:rPr>
        <w:instrText xml:space="preserve"> PAGEREF _Toc147222853 \h </w:instrText>
      </w:r>
      <w:r>
        <w:rPr>
          <w:noProof/>
        </w:rPr>
      </w:r>
      <w:r>
        <w:rPr>
          <w:noProof/>
        </w:rPr>
        <w:fldChar w:fldCharType="separate"/>
      </w:r>
      <w:r>
        <w:rPr>
          <w:noProof/>
        </w:rPr>
        <w:t>24</w:t>
      </w:r>
      <w:r>
        <w:rPr>
          <w:noProof/>
        </w:rPr>
        <w:fldChar w:fldCharType="end"/>
      </w:r>
    </w:p>
    <w:p w14:paraId="3C50F4D7" w14:textId="77777777" w:rsidR="00C1355B" w:rsidRDefault="00C1355B">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_Toc147222854 \h </w:instrText>
      </w:r>
      <w:r>
        <w:rPr>
          <w:noProof/>
        </w:rPr>
      </w:r>
      <w:r>
        <w:rPr>
          <w:noProof/>
        </w:rPr>
        <w:fldChar w:fldCharType="separate"/>
      </w:r>
      <w:r>
        <w:rPr>
          <w:noProof/>
        </w:rPr>
        <w:t>24</w:t>
      </w:r>
      <w:r>
        <w:rPr>
          <w:noProof/>
        </w:rPr>
        <w:fldChar w:fldCharType="end"/>
      </w:r>
    </w:p>
    <w:p w14:paraId="08CDA2FE" w14:textId="77777777" w:rsidR="00C1355B" w:rsidRDefault="00C1355B">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_Toc147222855 \h </w:instrText>
      </w:r>
      <w:r>
        <w:rPr>
          <w:noProof/>
        </w:rPr>
      </w:r>
      <w:r>
        <w:rPr>
          <w:noProof/>
        </w:rPr>
        <w:fldChar w:fldCharType="separate"/>
      </w:r>
      <w:r>
        <w:rPr>
          <w:noProof/>
        </w:rPr>
        <w:t>26</w:t>
      </w:r>
      <w:r>
        <w:rPr>
          <w:noProof/>
        </w:rPr>
        <w:fldChar w:fldCharType="end"/>
      </w:r>
    </w:p>
    <w:p w14:paraId="53F2974E" w14:textId="77777777" w:rsidR="00C1355B" w:rsidRDefault="00C1355B">
      <w:pPr>
        <w:pStyle w:val="TDC2"/>
        <w:rPr>
          <w:rFonts w:asciiTheme="minorHAnsi" w:eastAsiaTheme="minorEastAsia" w:hAnsiTheme="minorHAnsi" w:cstheme="minorBidi"/>
          <w:b w:val="0"/>
          <w:noProof/>
          <w:kern w:val="2"/>
          <w:lang w:val="es-ES" w:eastAsia="es-ES"/>
          <w14:ligatures w14:val="standardContextual"/>
        </w:rPr>
      </w:pPr>
      <w:r w:rsidRPr="00A37084">
        <w:rPr>
          <w:i/>
          <w:noProof/>
          <w:u w:val="single"/>
        </w:rPr>
        <w:t>IFZ A02503415: Inhabilitazioen informazioa aurkitu da</w:t>
      </w:r>
      <w:r>
        <w:rPr>
          <w:noProof/>
        </w:rPr>
        <w:tab/>
      </w:r>
      <w:r>
        <w:rPr>
          <w:noProof/>
        </w:rPr>
        <w:fldChar w:fldCharType="begin"/>
      </w:r>
      <w:r>
        <w:rPr>
          <w:noProof/>
        </w:rPr>
        <w:instrText xml:space="preserve"> PAGEREF _Toc147222856 \h </w:instrText>
      </w:r>
      <w:r>
        <w:rPr>
          <w:noProof/>
        </w:rPr>
      </w:r>
      <w:r>
        <w:rPr>
          <w:noProof/>
        </w:rPr>
        <w:fldChar w:fldCharType="separate"/>
      </w:r>
      <w:r>
        <w:rPr>
          <w:noProof/>
        </w:rPr>
        <w:t>27</w:t>
      </w:r>
      <w:r>
        <w:rPr>
          <w:noProof/>
        </w:rPr>
        <w:fldChar w:fldCharType="end"/>
      </w:r>
    </w:p>
    <w:p w14:paraId="1CA36B8C" w14:textId="77777777" w:rsidR="00C1355B" w:rsidRDefault="00C1355B">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_Toc147222857 \h </w:instrText>
      </w:r>
      <w:r>
        <w:rPr>
          <w:noProof/>
        </w:rPr>
      </w:r>
      <w:r>
        <w:rPr>
          <w:noProof/>
        </w:rPr>
        <w:fldChar w:fldCharType="separate"/>
      </w:r>
      <w:r>
        <w:rPr>
          <w:noProof/>
        </w:rPr>
        <w:t>27</w:t>
      </w:r>
      <w:r>
        <w:rPr>
          <w:noProof/>
        </w:rPr>
        <w:fldChar w:fldCharType="end"/>
      </w:r>
    </w:p>
    <w:p w14:paraId="44619607" w14:textId="77777777" w:rsidR="00C1355B" w:rsidRDefault="00C1355B">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_Toc147222858 \h </w:instrText>
      </w:r>
      <w:r>
        <w:rPr>
          <w:noProof/>
        </w:rPr>
      </w:r>
      <w:r>
        <w:rPr>
          <w:noProof/>
        </w:rPr>
        <w:fldChar w:fldCharType="separate"/>
      </w:r>
      <w:r>
        <w:rPr>
          <w:noProof/>
        </w:rPr>
        <w:t>29</w:t>
      </w:r>
      <w:r>
        <w:rPr>
          <w:noProof/>
        </w:rPr>
        <w:fldChar w:fldCharType="end"/>
      </w:r>
    </w:p>
    <w:p w14:paraId="6EC55EE9" w14:textId="77777777"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47222838"/>
      <w:r>
        <w:t>Sarrera</w:t>
      </w:r>
      <w:bookmarkEnd w:id="9"/>
      <w:bookmarkEnd w:id="10"/>
      <w:bookmarkEnd w:id="11"/>
    </w:p>
    <w:p w14:paraId="24D6FEB7" w14:textId="77777777" w:rsidR="000F5D0D" w:rsidRPr="000F5D0D" w:rsidRDefault="000F5D0D" w:rsidP="00A310D5">
      <w:pPr>
        <w:pStyle w:val="Titulo2nisae"/>
      </w:pPr>
      <w:bookmarkStart w:id="12" w:name="_Toc97099470"/>
      <w:bookmarkStart w:id="13" w:name="_Toc147222839"/>
      <w:r>
        <w:t>Dokumentuaren helburua</w:t>
      </w:r>
      <w:bookmarkEnd w:id="12"/>
      <w:bookmarkEnd w:id="13"/>
    </w:p>
    <w:p w14:paraId="66F685E0" w14:textId="77777777" w:rsidR="000F5D0D" w:rsidRPr="00CB3425" w:rsidRDefault="000F5D0D" w:rsidP="000F5D0D">
      <w:pPr>
        <w:spacing w:before="240" w:after="0" w:line="240" w:lineRule="auto"/>
        <w:ind w:left="1701"/>
        <w:jc w:val="both"/>
        <w:rPr>
          <w:rFonts w:eastAsia="Times New Roman" w:cstheme="minorHAnsi"/>
          <w:szCs w:val="20"/>
        </w:rPr>
      </w:pPr>
      <w:r>
        <w:t xml:space="preserve">Euskadiko Administrazioen Segurtasunerako eta Elkarreragingarritasunerako Nodoan (NISAE) erakusgai dagoen </w:t>
      </w:r>
      <w:r>
        <w:rPr>
          <w:i/>
          <w:iCs/>
        </w:rPr>
        <w:t xml:space="preserve">Dirulaguntzak eta laguntzak eskuratzeko inhabilitazioak </w:t>
      </w:r>
      <w:proofErr w:type="spellStart"/>
      <w:r>
        <w:rPr>
          <w:i/>
          <w:iCs/>
        </w:rPr>
        <w:t>BDNSn</w:t>
      </w:r>
      <w:proofErr w:type="spellEnd"/>
      <w:r>
        <w:rPr>
          <w:i/>
          <w:iCs/>
        </w:rPr>
        <w:t xml:space="preserve"> kontsultatzeko</w:t>
      </w:r>
      <w:r>
        <w:t xml:space="preserve"> web-zerbitzuan sartzeko erabilera-gida aurkezten du dokumentu honek. </w:t>
      </w:r>
      <w:r>
        <w:rPr>
          <w:i/>
          <w:iCs/>
        </w:rPr>
        <w:t>Dirulaguntzen Datu Base Nazionalean (BDNS)</w:t>
      </w:r>
      <w:r>
        <w:t xml:space="preserve"> erregistratutako herritar, enpresa edo erakunde batek eskatutako aldian dirulaguntzak jasotzeko indarrean dituen inhabilitazioen zerrenda bat itzultzen du zerbitzu horrek; epai judizial irmo baten ondoriozkoak edo zigor administratibo baten ondoriozkoak (legeek jasotako balizko egoeretan) izan daitezke inhabilitazioak.</w:t>
      </w:r>
    </w:p>
    <w:p w14:paraId="1450BD41" w14:textId="0C6CF224" w:rsidR="000E5A9F" w:rsidRDefault="009F4ECD" w:rsidP="000F5D0D">
      <w:pPr>
        <w:spacing w:before="240" w:after="0" w:line="240" w:lineRule="auto"/>
        <w:ind w:left="1701"/>
        <w:jc w:val="both"/>
      </w:pPr>
      <w:r>
        <w:t xml:space="preserve">Ogasun Ministerioak emango ditu zerbitzuko datuak </w:t>
      </w:r>
      <w:r>
        <w:rPr>
          <w:i/>
        </w:rPr>
        <w:t xml:space="preserve">(Estatuko Administrazioko Esku </w:t>
      </w:r>
      <w:proofErr w:type="spellStart"/>
      <w:r>
        <w:rPr>
          <w:i/>
        </w:rPr>
        <w:t>Hartzailetza</w:t>
      </w:r>
      <w:proofErr w:type="spellEnd"/>
      <w:r>
        <w:rPr>
          <w:i/>
        </w:rPr>
        <w:t xml:space="preserve"> Nagusia – IGAE)</w:t>
      </w:r>
      <w:r>
        <w:t>.</w:t>
      </w:r>
    </w:p>
    <w:p w14:paraId="59A2ADC0" w14:textId="2163CAEF" w:rsidR="000E5A9F" w:rsidRPr="000E5A9F" w:rsidRDefault="000E5A9F" w:rsidP="000F5D0D">
      <w:pPr>
        <w:spacing w:before="240" w:after="0" w:line="240" w:lineRule="auto"/>
        <w:ind w:left="1701"/>
        <w:jc w:val="both"/>
        <w:rPr>
          <w:rFonts w:eastAsia="Times New Roman" w:cstheme="minorHAnsi"/>
          <w:szCs w:val="20"/>
          <w:highlight w:val="yellow"/>
        </w:rPr>
      </w:pPr>
      <w:r w:rsidRPr="000E5A9F">
        <w:rPr>
          <w:rFonts w:eastAsia="Times New Roman" w:cstheme="minorHAnsi"/>
          <w:szCs w:val="20"/>
          <w:highlight w:val="yellow"/>
        </w:rPr>
        <w:t>Zerbitzuak epai judizial irmoaren edo administrazio-zehapenaren bidez kontsultatutako IFZrentzat ezarritako desgaikuntzak itzultzen ditu:</w:t>
      </w:r>
    </w:p>
    <w:p w14:paraId="6A9962E2" w14:textId="797E7D65" w:rsidR="000E5A9F" w:rsidRPr="000E5A9F" w:rsidRDefault="000E5A9F" w:rsidP="001B6150">
      <w:pPr>
        <w:pStyle w:val="Prrafodelista"/>
        <w:numPr>
          <w:ilvl w:val="0"/>
          <w:numId w:val="27"/>
        </w:numPr>
        <w:spacing w:before="240" w:after="0" w:line="240" w:lineRule="auto"/>
        <w:ind w:left="2058" w:hanging="357"/>
        <w:contextualSpacing w:val="0"/>
        <w:jc w:val="both"/>
        <w:rPr>
          <w:rFonts w:eastAsia="Times New Roman" w:cstheme="minorHAnsi"/>
          <w:i/>
          <w:iCs/>
          <w:szCs w:val="20"/>
          <w:highlight w:val="yellow"/>
        </w:rPr>
      </w:pPr>
      <w:r w:rsidRPr="000E5A9F">
        <w:rPr>
          <w:rFonts w:eastAsia="Times New Roman" w:cstheme="minorHAnsi"/>
          <w:i/>
          <w:iCs/>
          <w:szCs w:val="20"/>
          <w:highlight w:val="yellow"/>
        </w:rPr>
        <w:t>Eperik zehazten ez bada, kontsulta egiten den egunean indarrean daudenak.</w:t>
      </w:r>
    </w:p>
    <w:p w14:paraId="5CE64385" w14:textId="6D41459B" w:rsidR="000E5A9F" w:rsidRPr="000E5A9F" w:rsidRDefault="000E5A9F" w:rsidP="001B6150">
      <w:pPr>
        <w:pStyle w:val="Prrafodelista"/>
        <w:numPr>
          <w:ilvl w:val="0"/>
          <w:numId w:val="27"/>
        </w:numPr>
        <w:spacing w:before="240" w:after="0" w:line="240" w:lineRule="auto"/>
        <w:ind w:left="2058" w:hanging="357"/>
        <w:contextualSpacing w:val="0"/>
        <w:jc w:val="both"/>
        <w:rPr>
          <w:rFonts w:eastAsia="Times New Roman" w:cstheme="minorHAnsi"/>
          <w:i/>
          <w:iCs/>
          <w:szCs w:val="20"/>
        </w:rPr>
      </w:pPr>
      <w:r w:rsidRPr="000E5A9F">
        <w:rPr>
          <w:rFonts w:eastAsia="Times New Roman" w:cstheme="minorHAnsi"/>
          <w:i/>
          <w:iCs/>
          <w:szCs w:val="20"/>
          <w:highlight w:val="yellow"/>
        </w:rPr>
        <w:t>Aldia zehazten bada, zehaztutako aldiko egunen batean indarrean egon direnak.</w:t>
      </w:r>
    </w:p>
    <w:p w14:paraId="7287B0A8" w14:textId="77777777" w:rsidR="003C1438" w:rsidRDefault="003C1438" w:rsidP="000F5D0D">
      <w:pPr>
        <w:spacing w:before="240" w:after="0" w:line="240" w:lineRule="auto"/>
        <w:ind w:left="1701"/>
        <w:jc w:val="both"/>
      </w:pPr>
      <w:r>
        <w:t>Datu hauek itzuliko dira:</w:t>
      </w:r>
    </w:p>
    <w:p w14:paraId="5A9117C3" w14:textId="77777777" w:rsidR="003C1438" w:rsidRPr="00DA4D32" w:rsidRDefault="00DA4D32" w:rsidP="00DA4D32">
      <w:pPr>
        <w:pStyle w:val="Prrafodelista"/>
        <w:numPr>
          <w:ilvl w:val="0"/>
          <w:numId w:val="24"/>
        </w:numPr>
        <w:spacing w:before="240" w:after="0" w:line="240" w:lineRule="auto"/>
        <w:jc w:val="both"/>
        <w:rPr>
          <w:rFonts w:eastAsia="Times New Roman" w:cstheme="minorHAnsi"/>
          <w:szCs w:val="20"/>
        </w:rPr>
      </w:pPr>
      <w:r>
        <w:rPr>
          <w:i/>
        </w:rPr>
        <w:t>Organoa / Mota / Diskriminazioa / Hasierako data / Amaierako data</w:t>
      </w:r>
      <w:r>
        <w:t>.</w:t>
      </w:r>
    </w:p>
    <w:p w14:paraId="0B498210"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rPr>
        <w:t xml:space="preserve">Dirulaguntzak eta laguntzak eskuratzeko inhabilitazioak </w:t>
      </w:r>
      <w:proofErr w:type="spellStart"/>
      <w:r>
        <w:rPr>
          <w:i/>
        </w:rPr>
        <w:t>BDNSn</w:t>
      </w:r>
      <w:proofErr w:type="spellEnd"/>
      <w:r>
        <w:rPr>
          <w:i/>
        </w:rPr>
        <w:t xml:space="preserve"> kontsultatzea </w:t>
      </w:r>
      <w:r>
        <w:t>zerbitzurako sarbidea inplementatu behar duten administrazio-erakundeetako garatzaileei eta arduradun teknikoei zuzentzen zaie.</w:t>
      </w:r>
    </w:p>
    <w:p w14:paraId="1E0F5AB5" w14:textId="3F43D4E1" w:rsid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w:t>
      </w:r>
    </w:p>
    <w:p w14:paraId="4E17A2C0" w14:textId="77777777" w:rsidR="00393062" w:rsidRDefault="00393062" w:rsidP="00393062">
      <w:pPr>
        <w:spacing w:before="240" w:after="0" w:line="240" w:lineRule="auto"/>
        <w:ind w:left="1701"/>
        <w:jc w:val="both"/>
        <w:rPr>
          <w:rFonts w:eastAsia="Times New Roman" w:cstheme="minorHAnsi"/>
          <w:szCs w:val="20"/>
        </w:rPr>
      </w:pPr>
      <w:r>
        <w:t xml:space="preserve">Garrantzitsua da </w:t>
      </w:r>
      <w:r>
        <w:rPr>
          <w:i/>
        </w:rPr>
        <w:t xml:space="preserve">kontsultaren prozedurari dagokion organoaren/unitate </w:t>
      </w:r>
      <w:proofErr w:type="spellStart"/>
      <w:r>
        <w:rPr>
          <w:i/>
        </w:rPr>
        <w:t>tramitatzailearen</w:t>
      </w:r>
      <w:proofErr w:type="spellEnd"/>
      <w:r>
        <w:t xml:space="preserve"> kodea eredu honen arabera kodifikatuta egotea, izan ere DIR3 formatua betetzen duen balioztatuko du lagatzaileak (IGAE): </w:t>
      </w:r>
    </w:p>
    <w:p w14:paraId="7BCB8726" w14:textId="77777777" w:rsidR="00393062" w:rsidRPr="000F5D0D" w:rsidRDefault="00393062" w:rsidP="00393062">
      <w:pPr>
        <w:spacing w:before="240" w:after="0" w:line="240" w:lineRule="auto"/>
        <w:ind w:left="1701"/>
        <w:jc w:val="both"/>
        <w:rPr>
          <w:rFonts w:eastAsia="Times New Roman" w:cstheme="minorHAnsi"/>
          <w:szCs w:val="20"/>
        </w:rPr>
      </w:pPr>
      <w:r>
        <w:rPr>
          <w:i/>
          <w:color w:val="FF0000"/>
        </w:rPr>
        <w:t>([AUIJO][0-9]|CC|G[EA]|E([AC]|[0-9])|L(A|[0-9]))[0-9]{7}</w:t>
      </w:r>
    </w:p>
    <w:p w14:paraId="4A0CB01E" w14:textId="77777777" w:rsidR="000F5D0D" w:rsidRPr="000F5D0D" w:rsidRDefault="00393062" w:rsidP="00393062">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w:t>
      </w:r>
      <w:r>
        <w:lastRenderedPageBreak/>
        <w:t xml:space="preserve">Probetako/Preprodukzioko inguruneetan erabiltzeko behin-behineko </w:t>
      </w:r>
      <w:r>
        <w:rPr>
          <w:b/>
          <w:i/>
        </w:rPr>
        <w:t>prozedura baimenduaren kodea</w:t>
      </w:r>
      <w:r>
        <w:t xml:space="preserve">. </w:t>
      </w:r>
    </w:p>
    <w:p w14:paraId="63CD5DB7"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53BD03A7" w14:textId="293BE53E" w:rsidR="000F5D0D" w:rsidRPr="00D17DC2" w:rsidRDefault="000F5D0D" w:rsidP="00876CDA">
      <w:pPr>
        <w:spacing w:before="240" w:after="0" w:line="240" w:lineRule="auto"/>
        <w:ind w:left="1701"/>
        <w:jc w:val="both"/>
      </w:pPr>
      <w:r>
        <w:t xml:space="preserve">Kode hori ezin izango da erabili inoiz Produkzioko ingurunean. </w:t>
      </w:r>
      <w:bookmarkStart w:id="14" w:name="_Toc147222840"/>
      <w:r>
        <w:t xml:space="preserve">Dirulaguntzak eta laguntzak eskuratzeko inhabilitazioak </w:t>
      </w:r>
      <w:proofErr w:type="spellStart"/>
      <w:r>
        <w:t>BDNSn</w:t>
      </w:r>
      <w:proofErr w:type="spellEnd"/>
      <w:r>
        <w:t xml:space="preserve"> kontsultatzeko zerbitzua</w:t>
      </w:r>
      <w:bookmarkEnd w:id="14"/>
    </w:p>
    <w:p w14:paraId="15420812" w14:textId="77777777" w:rsidR="000F5D0D" w:rsidRPr="000F5D0D" w:rsidRDefault="000F5D0D" w:rsidP="00A310D5">
      <w:pPr>
        <w:pStyle w:val="Titulo2nisae"/>
      </w:pPr>
      <w:bookmarkStart w:id="15" w:name="_Toc147222841"/>
      <w:r>
        <w:t>Web-zerbitzuaren deskriptorea (WSDL)</w:t>
      </w:r>
      <w:bookmarkEnd w:id="15"/>
    </w:p>
    <w:p w14:paraId="213C4B52"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iCs/>
        </w:rPr>
        <w:t xml:space="preserve">Dirulaguntzak eta laguntzak eskuratzeko inhabilitazioak </w:t>
      </w:r>
      <w:proofErr w:type="spellStart"/>
      <w:r>
        <w:rPr>
          <w:i/>
          <w:iCs/>
        </w:rPr>
        <w:t>BDNSn</w:t>
      </w:r>
      <w:proofErr w:type="spellEnd"/>
      <w:r>
        <w:rPr>
          <w:i/>
          <w:iCs/>
        </w:rPr>
        <w:t xml:space="preserve"> kontsultatzeko</w:t>
      </w:r>
      <w:r>
        <w:t xml:space="preserve"> zerbitzua definitzen duten datu-eskemak.</w:t>
      </w:r>
    </w:p>
    <w:p w14:paraId="212245C8" w14:textId="77777777" w:rsidR="000F5D0D" w:rsidRPr="000F5D0D" w:rsidRDefault="000F5D0D" w:rsidP="000F5D0D">
      <w:pPr>
        <w:spacing w:before="240" w:after="0" w:line="240" w:lineRule="auto"/>
        <w:ind w:left="1701"/>
        <w:jc w:val="both"/>
        <w:rPr>
          <w:rFonts w:eastAsia="Times New Roman" w:cstheme="minorHAnsi"/>
        </w:rPr>
      </w:pPr>
      <w:r>
        <w:rPr>
          <w:i/>
          <w:iCs/>
        </w:rPr>
        <w:t xml:space="preserve">Dirulaguntzak eta laguntzak eskuratzeko inhabilitazioak </w:t>
      </w:r>
      <w:proofErr w:type="spellStart"/>
      <w:r>
        <w:rPr>
          <w:i/>
          <w:iCs/>
        </w:rPr>
        <w:t>BDNSn</w:t>
      </w:r>
      <w:proofErr w:type="spellEnd"/>
      <w:r>
        <w:rPr>
          <w:i/>
          <w:iCs/>
        </w:rPr>
        <w:t xml:space="preserve"> kontsultatzeko</w:t>
      </w:r>
      <w:r>
        <w:t xml:space="preserve">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3ADBDDF4"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1FDE9A62"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39D552AE"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47D1B613" w14:textId="77777777" w:rsidR="000F5D0D" w:rsidRPr="00B264FA" w:rsidRDefault="00000000" w:rsidP="000F5D0D">
      <w:pPr>
        <w:numPr>
          <w:ilvl w:val="0"/>
          <w:numId w:val="7"/>
        </w:numPr>
        <w:spacing w:before="240" w:after="0" w:line="240" w:lineRule="auto"/>
        <w:jc w:val="both"/>
        <w:rPr>
          <w:rFonts w:eastAsia="Times New Roman" w:cstheme="minorHAnsi"/>
        </w:rPr>
      </w:pPr>
      <w:hyperlink r:id="rId15" w:history="1">
        <w:r w:rsidR="00465EF7">
          <w:rPr>
            <w:color w:val="0000FF"/>
            <w:sz w:val="20"/>
            <w:u w:val="single"/>
          </w:rPr>
          <w:t>https://svc.integracion.</w:t>
        </w:r>
        <w:r w:rsidR="00465EF7">
          <w:rPr>
            <w:b/>
            <w:color w:val="0000FF"/>
            <w:sz w:val="20"/>
            <w:u w:val="single"/>
          </w:rPr>
          <w:t>des</w:t>
        </w:r>
        <w:r w:rsidR="00465EF7">
          <w:rPr>
            <w:color w:val="0000FF"/>
            <w:sz w:val="20"/>
            <w:u w:val="single"/>
          </w:rPr>
          <w:t>.</w:t>
        </w:r>
        <w:r w:rsidR="00465EF7">
          <w:rPr>
            <w:b/>
            <w:color w:val="0000FF"/>
            <w:sz w:val="20"/>
            <w:u w:val="single"/>
          </w:rPr>
          <w:t>ejgv</w:t>
        </w:r>
        <w:r w:rsidR="00465EF7">
          <w:rPr>
            <w:color w:val="0000FF"/>
            <w:sz w:val="20"/>
            <w:u w:val="single"/>
          </w:rPr>
          <w:t>.</w:t>
        </w:r>
        <w:r w:rsidR="00465EF7">
          <w:rPr>
            <w:b/>
            <w:color w:val="0000FF"/>
            <w:sz w:val="20"/>
            <w:u w:val="single"/>
          </w:rPr>
          <w:t>jaso</w:t>
        </w:r>
        <w:r w:rsidR="00465EF7">
          <w:rPr>
            <w:color w:val="0000FF"/>
            <w:sz w:val="20"/>
            <w:u w:val="single"/>
          </w:rPr>
          <w:t>/ctxweb/secured_ssl/x53jiGetIntermediacionWS?WSDL</w:t>
        </w:r>
      </w:hyperlink>
      <w:r w:rsidR="00465EF7">
        <w:rPr>
          <w:color w:val="0000FF"/>
          <w:sz w:val="20"/>
        </w:rPr>
        <w:t xml:space="preserve"> </w:t>
      </w:r>
      <w:r w:rsidR="00465EF7">
        <w:t xml:space="preserve">(ingurunea: </w:t>
      </w:r>
      <w:r w:rsidR="00465EF7">
        <w:rPr>
          <w:i/>
        </w:rPr>
        <w:t>Garapena</w:t>
      </w:r>
      <w:r w:rsidR="00465EF7">
        <w:t>)</w:t>
      </w:r>
    </w:p>
    <w:p w14:paraId="5342E113"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47C17E81" w14:textId="77777777" w:rsidR="000F5D0D" w:rsidRPr="000F5D0D" w:rsidRDefault="00000000" w:rsidP="000F5D0D">
      <w:pPr>
        <w:numPr>
          <w:ilvl w:val="0"/>
          <w:numId w:val="7"/>
        </w:numPr>
        <w:spacing w:before="240" w:after="0" w:line="240" w:lineRule="auto"/>
        <w:jc w:val="both"/>
        <w:rPr>
          <w:rFonts w:eastAsia="Times New Roman" w:cstheme="minorHAnsi"/>
        </w:rPr>
      </w:pPr>
      <w:hyperlink r:id="rId16" w:history="1">
        <w:r w:rsidR="00465EF7">
          <w:rPr>
            <w:color w:val="0000FF"/>
            <w:sz w:val="20"/>
            <w:u w:val="single"/>
          </w:rPr>
          <w:t>https://svc.integracion.</w:t>
        </w:r>
        <w:r w:rsidR="00465EF7">
          <w:rPr>
            <w:b/>
            <w:color w:val="0000FF"/>
            <w:sz w:val="20"/>
            <w:u w:val="single"/>
          </w:rPr>
          <w:t>ejgv</w:t>
        </w:r>
        <w:r w:rsidR="00465EF7">
          <w:rPr>
            <w:color w:val="0000FF"/>
            <w:sz w:val="20"/>
            <w:u w:val="single"/>
          </w:rPr>
          <w:t>.</w:t>
        </w:r>
        <w:r w:rsidR="00465EF7">
          <w:rPr>
            <w:b/>
            <w:color w:val="0000FF"/>
            <w:sz w:val="20"/>
            <w:u w:val="single"/>
          </w:rPr>
          <w:t>jaso</w:t>
        </w:r>
        <w:r w:rsidR="00465EF7">
          <w:rPr>
            <w:color w:val="0000FF"/>
            <w:sz w:val="20"/>
            <w:u w:val="single"/>
          </w:rPr>
          <w:t>/ctxweb/secured_ssl/x53jiGetIntermediacionWS?WSDL</w:t>
        </w:r>
      </w:hyperlink>
      <w:r w:rsidR="00465EF7">
        <w:rPr>
          <w:color w:val="0000FF"/>
          <w:sz w:val="20"/>
        </w:rPr>
        <w:tab/>
      </w:r>
      <w:r w:rsidR="00465EF7">
        <w:t xml:space="preserve">(ingurunea: </w:t>
      </w:r>
      <w:r w:rsidR="00465EF7">
        <w:rPr>
          <w:i/>
        </w:rPr>
        <w:t>Produkzioa</w:t>
      </w:r>
      <w:r w:rsidR="00465EF7">
        <w:t xml:space="preserve">) </w:t>
      </w:r>
    </w:p>
    <w:p w14:paraId="651EE437" w14:textId="77777777" w:rsidR="000F5D0D" w:rsidRPr="000F5D0D" w:rsidRDefault="000F5D0D" w:rsidP="000F5D0D">
      <w:pPr>
        <w:spacing w:before="240" w:after="0" w:line="240" w:lineRule="auto"/>
        <w:ind w:left="1701"/>
        <w:jc w:val="both"/>
        <w:rPr>
          <w:rFonts w:eastAsia="Times New Roman" w:cstheme="minorHAnsi"/>
          <w:lang w:val="es-ES_tradnl"/>
        </w:rPr>
      </w:pPr>
    </w:p>
    <w:p w14:paraId="6D260B83"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67949241" w14:textId="77777777" w:rsidR="00381C92" w:rsidRDefault="00381C92">
      <w:pPr>
        <w:rPr>
          <w:rFonts w:eastAsia="Times New Roman" w:cstheme="minorHAnsi"/>
        </w:rPr>
      </w:pPr>
      <w:r>
        <w:br w:type="page"/>
      </w:r>
    </w:p>
    <w:p w14:paraId="49BBB695" w14:textId="77777777" w:rsidR="000F5D0D" w:rsidRPr="000F5D0D" w:rsidRDefault="000F5D0D" w:rsidP="000F5D0D">
      <w:pPr>
        <w:spacing w:before="240" w:after="0" w:line="240" w:lineRule="auto"/>
        <w:ind w:left="1701"/>
        <w:jc w:val="both"/>
        <w:rPr>
          <w:rFonts w:eastAsia="Times New Roman" w:cstheme="minorHAnsi"/>
          <w:lang w:val="es-ES_tradnl"/>
        </w:rPr>
      </w:pPr>
    </w:p>
    <w:p w14:paraId="41584C58" w14:textId="77777777" w:rsidR="000F5D0D" w:rsidRPr="00D17DC2" w:rsidRDefault="000F5D0D" w:rsidP="00D17DC2">
      <w:pPr>
        <w:pStyle w:val="Titulo2nisae"/>
      </w:pPr>
      <w:bookmarkStart w:id="16" w:name="_Toc147222842"/>
      <w:r>
        <w:rPr>
          <w:i/>
        </w:rPr>
        <w:t xml:space="preserve">Dirulaguntzak eta laguntzak eskuratzeko inhabilitazioak </w:t>
      </w:r>
      <w:proofErr w:type="spellStart"/>
      <w:r>
        <w:rPr>
          <w:i/>
        </w:rPr>
        <w:t>BDNSn</w:t>
      </w:r>
      <w:proofErr w:type="spellEnd"/>
      <w:r>
        <w:rPr>
          <w:i/>
        </w:rPr>
        <w:t xml:space="preserve"> kontsultatzeko</w:t>
      </w:r>
      <w:r>
        <w:t xml:space="preserve"> zerbitzuaren segurtasuna</w:t>
      </w:r>
      <w:bookmarkEnd w:id="16"/>
    </w:p>
    <w:p w14:paraId="73759A1E"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01A65C0D" w14:textId="77777777" w:rsidR="000F5D0D" w:rsidRPr="000F5D0D" w:rsidRDefault="000F5D0D" w:rsidP="001C5F3A">
      <w:pPr>
        <w:pStyle w:val="Titulo3nisae"/>
      </w:pPr>
      <w:bookmarkStart w:id="17" w:name="_Toc147222843"/>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6626089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5C2510C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xml:space="preserve">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1500976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52BC20DB"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16454961"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7B1CBD37"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1893E2EA"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7C74EF44"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14:paraId="2D0BEFC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14:paraId="3DF96FE4"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2546612F"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14:paraId="180B1C5F"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14:paraId="7D4C293F"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14:paraId="6DD753B0"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78B2863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73D4C3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4458256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049F86B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14:paraId="76FFA09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47C1EFE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761DE37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14:paraId="73ABFE9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14:paraId="2852765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7E93BEB3"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0507CEF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179BAFF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4ABABFE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14:paraId="796179C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14:paraId="2B88C3B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38C945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proofErr w:type="spellStart"/>
      <w:r>
        <w:rPr>
          <w:color w:val="3F7F7F"/>
          <w:sz w:val="16"/>
        </w:rPr>
        <w:t>KeyInfo</w:t>
      </w:r>
      <w:proofErr w:type="spellEnd"/>
      <w:r>
        <w:rPr>
          <w:color w:val="008080"/>
          <w:sz w:val="16"/>
        </w:rPr>
        <w:t>&gt;</w:t>
      </w:r>
    </w:p>
    <w:p w14:paraId="1C6FDFA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0AE42A1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14:paraId="6E2F8A1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30D0CCF3" w14:textId="77777777" w:rsidR="000F5D0D" w:rsidRPr="006736B9"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55535C3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A05B74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4855A81D"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91F41B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5F28F9DF"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4206CB89"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19BB1359" w14:textId="77777777" w:rsidR="004B7135" w:rsidRDefault="00000000" w:rsidP="004B7135">
      <w:pPr>
        <w:spacing w:before="240" w:after="0" w:line="240" w:lineRule="auto"/>
        <w:ind w:left="1780"/>
        <w:jc w:val="both"/>
        <w:rPr>
          <w:rFonts w:eastAsia="Times New Roman" w:cstheme="minorHAnsi"/>
          <w:szCs w:val="20"/>
        </w:rPr>
      </w:pPr>
      <w:hyperlink r:id="rId17" w:history="1">
        <w:r w:rsidR="00465EF7">
          <w:rPr>
            <w:color w:val="0000FF"/>
            <w:sz w:val="20"/>
            <w:u w:val="single"/>
          </w:rPr>
          <w:t>https://svc.integracion.des.</w:t>
        </w:r>
        <w:r w:rsidR="00465EF7">
          <w:rPr>
            <w:b/>
            <w:color w:val="0000FF"/>
            <w:sz w:val="20"/>
            <w:u w:val="single"/>
          </w:rPr>
          <w:t>ejgv.jaso</w:t>
        </w:r>
        <w:r w:rsidR="00465EF7">
          <w:rPr>
            <w:color w:val="0000FF"/>
            <w:sz w:val="20"/>
            <w:u w:val="single"/>
          </w:rPr>
          <w:t>/ctxweb/secured_ssl/x53jiGetIntermediacion</w:t>
        </w:r>
        <w:r w:rsidR="00465EF7">
          <w:rPr>
            <w:b/>
            <w:color w:val="0000FF"/>
            <w:sz w:val="20"/>
            <w:u w:val="single"/>
          </w:rPr>
          <w:t>WS</w:t>
        </w:r>
        <w:r w:rsidR="00465EF7">
          <w:rPr>
            <w:color w:val="0000FF"/>
            <w:sz w:val="20"/>
            <w:u w:val="single"/>
          </w:rPr>
          <w:t>?WSDL</w:t>
        </w:r>
      </w:hyperlink>
    </w:p>
    <w:p w14:paraId="38E2093C" w14:textId="77777777" w:rsidR="004B7135" w:rsidRPr="00C1355B" w:rsidRDefault="004B7135" w:rsidP="004B7135">
      <w:pPr>
        <w:spacing w:before="240" w:after="0" w:line="240" w:lineRule="auto"/>
        <w:ind w:left="1780"/>
        <w:jc w:val="both"/>
        <w:rPr>
          <w:rFonts w:eastAsia="Times New Roman" w:cstheme="minorHAnsi"/>
          <w:szCs w:val="20"/>
        </w:rPr>
      </w:pPr>
    </w:p>
    <w:p w14:paraId="52891CB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711F4AC1"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rPr>
      </w:pPr>
      <w:hyperlink r:id="rId18" w:history="1">
        <w:r w:rsidR="00465EF7">
          <w:rPr>
            <w:color w:val="0000FF"/>
            <w:sz w:val="20"/>
            <w:u w:val="single"/>
          </w:rPr>
          <w:t>https://svc.integracion.</w:t>
        </w:r>
        <w:r w:rsidR="00465EF7">
          <w:rPr>
            <w:b/>
            <w:color w:val="0000FF"/>
            <w:sz w:val="20"/>
            <w:u w:val="single"/>
          </w:rPr>
          <w:t>euskadi</w:t>
        </w:r>
        <w:r w:rsidR="00465EF7">
          <w:rPr>
            <w:color w:val="0000FF"/>
            <w:sz w:val="20"/>
            <w:u w:val="single"/>
          </w:rPr>
          <w:t>.ejiedes.</w:t>
        </w:r>
        <w:r w:rsidR="00465EF7">
          <w:rPr>
            <w:b/>
            <w:color w:val="0000FF"/>
            <w:sz w:val="20"/>
            <w:u w:val="single"/>
          </w:rPr>
          <w:t>net</w:t>
        </w:r>
        <w:r w:rsidR="00465EF7">
          <w:rPr>
            <w:color w:val="0000FF"/>
            <w:sz w:val="20"/>
            <w:u w:val="single"/>
          </w:rPr>
          <w:t>/ctxweb/secured_ssl/x53jiGetIntermediacion</w:t>
        </w:r>
        <w:r w:rsidR="00465EF7">
          <w:rPr>
            <w:b/>
            <w:color w:val="0000FF"/>
            <w:sz w:val="20"/>
            <w:u w:val="single"/>
          </w:rPr>
          <w:t>WS</w:t>
        </w:r>
        <w:r w:rsidR="00465EF7">
          <w:rPr>
            <w:color w:val="0000FF"/>
            <w:sz w:val="20"/>
            <w:u w:val="single"/>
          </w:rPr>
          <w:t>?WSDL</w:t>
        </w:r>
      </w:hyperlink>
    </w:p>
    <w:p w14:paraId="5883C9BE" w14:textId="77777777" w:rsidR="000F5D0D" w:rsidRPr="00C1355B" w:rsidRDefault="000F5D0D" w:rsidP="000F5D0D">
      <w:pPr>
        <w:spacing w:before="240" w:after="0" w:line="240" w:lineRule="auto"/>
        <w:ind w:left="1780"/>
        <w:jc w:val="both"/>
        <w:rPr>
          <w:rFonts w:eastAsia="Times New Roman" w:cstheme="minorHAnsi"/>
          <w:color w:val="0000FF"/>
          <w:sz w:val="20"/>
          <w:szCs w:val="20"/>
          <w:u w:val="single"/>
        </w:rPr>
      </w:pPr>
    </w:p>
    <w:p w14:paraId="52DF7323" w14:textId="77777777" w:rsidR="000F5D0D" w:rsidRPr="000F5D0D" w:rsidRDefault="000F5D0D" w:rsidP="009F0D1E">
      <w:pPr>
        <w:pStyle w:val="Titulo3nisae"/>
        <w:rPr>
          <w:b w:val="0"/>
        </w:rPr>
      </w:pPr>
      <w:bookmarkStart w:id="18" w:name="_Toc147222844"/>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6150DBE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14:paraId="76104297"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68D7A4B9"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t>UsernameToken-eko</w:t>
      </w:r>
      <w:proofErr w:type="spellEnd"/>
      <w:r>
        <w:t xml:space="preserve"> WS-</w:t>
      </w:r>
      <w:proofErr w:type="spellStart"/>
      <w:r>
        <w:t>Security</w:t>
      </w:r>
      <w:proofErr w:type="spellEnd"/>
      <w:r>
        <w:t xml:space="preserve"> goiburuak sartu beharko ditu eskaeran, eta </w:t>
      </w:r>
      <w:r>
        <w:rPr>
          <w:i/>
          <w:iCs/>
          <w:color w:val="0000C0"/>
          <w:sz w:val="20"/>
        </w:rPr>
        <w:t>PASSWORD_TEXT</w:t>
      </w:r>
      <w:r>
        <w:t xml:space="preserve"> pasahitz mota.</w:t>
      </w:r>
    </w:p>
    <w:p w14:paraId="33D72F70"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6143BA8C" w14:textId="77777777" w:rsidR="000F5D0D" w:rsidRPr="000F5D0D" w:rsidRDefault="000F5D0D" w:rsidP="004B7135">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14:paraId="7E58650C"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2029758C"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718F3CD2"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1F1D30A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3DDFA9D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48847C8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1DA9D01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16A19B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14:paraId="50CB52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proofErr w:type="spellStart"/>
      <w:r>
        <w:rPr>
          <w:color w:val="3F7F7F"/>
          <w:sz w:val="16"/>
        </w:rPr>
        <w:t>Password</w:t>
      </w:r>
      <w:proofErr w:type="spellEnd"/>
      <w:r>
        <w:rPr>
          <w:color w:val="008080"/>
          <w:sz w:val="16"/>
        </w:rPr>
        <w:t>&gt; … &lt;/</w:t>
      </w:r>
      <w:proofErr w:type="spellStart"/>
      <w:r>
        <w:rPr>
          <w:color w:val="3F7F7F"/>
          <w:sz w:val="16"/>
        </w:rPr>
        <w:t>Password</w:t>
      </w:r>
      <w:proofErr w:type="spellEnd"/>
      <w:r>
        <w:rPr>
          <w:color w:val="008080"/>
          <w:sz w:val="16"/>
        </w:rPr>
        <w:t>&gt;</w:t>
      </w:r>
    </w:p>
    <w:p w14:paraId="231CB56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1F692D6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2100A117"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3030B7D0"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580872D7"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572A787F"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35D8A8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069880EA"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23964E0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583B2A4B" w14:textId="77777777" w:rsidR="000F5D0D" w:rsidRPr="00B264FA" w:rsidRDefault="00000000" w:rsidP="000F5D0D">
      <w:pPr>
        <w:spacing w:before="240" w:after="0" w:line="240" w:lineRule="auto"/>
        <w:ind w:left="1780"/>
        <w:jc w:val="both"/>
        <w:rPr>
          <w:rFonts w:eastAsia="Times New Roman" w:cstheme="minorHAnsi"/>
          <w:i/>
          <w:szCs w:val="20"/>
        </w:rPr>
      </w:pPr>
      <w:hyperlink r:id="rId19" w:history="1">
        <w:r w:rsidR="00465EF7">
          <w:rPr>
            <w:i/>
            <w:color w:val="0000FF"/>
            <w:sz w:val="20"/>
            <w:u w:val="single"/>
          </w:rPr>
          <w:t>https://svc.integracion.des.</w:t>
        </w:r>
        <w:r w:rsidR="00465EF7">
          <w:rPr>
            <w:b/>
            <w:i/>
            <w:color w:val="0000FF"/>
            <w:sz w:val="20"/>
            <w:u w:val="single"/>
          </w:rPr>
          <w:t>ejgv.jaso</w:t>
        </w:r>
        <w:r w:rsidR="00465EF7">
          <w:rPr>
            <w:i/>
            <w:color w:val="0000FF"/>
            <w:sz w:val="20"/>
            <w:u w:val="single"/>
          </w:rPr>
          <w:t>/ctxweb/secured_ssl/x53jiGetIntermediacionWS</w:t>
        </w:r>
        <w:r w:rsidR="00465EF7">
          <w:rPr>
            <w:b/>
            <w:i/>
            <w:color w:val="0000FF"/>
            <w:sz w:val="20"/>
            <w:u w:val="single"/>
          </w:rPr>
          <w:t>User</w:t>
        </w:r>
        <w:r w:rsidR="00465EF7">
          <w:rPr>
            <w:i/>
            <w:color w:val="0000FF"/>
            <w:sz w:val="20"/>
            <w:u w:val="single"/>
          </w:rPr>
          <w:t>?WSDL</w:t>
        </w:r>
      </w:hyperlink>
    </w:p>
    <w:p w14:paraId="70D2665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52AD3BC6"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0" w:history="1">
        <w:r w:rsidR="00465EF7">
          <w:rPr>
            <w:i/>
            <w:color w:val="0000FF"/>
            <w:sz w:val="20"/>
            <w:u w:val="single"/>
          </w:rPr>
          <w:t>https://svc.integracion.</w:t>
        </w:r>
        <w:r w:rsidR="00465EF7">
          <w:rPr>
            <w:b/>
            <w:i/>
            <w:color w:val="0000FF"/>
            <w:sz w:val="20"/>
            <w:u w:val="single"/>
          </w:rPr>
          <w:t>euskadi</w:t>
        </w:r>
        <w:r w:rsidR="00465EF7">
          <w:rPr>
            <w:i/>
            <w:color w:val="0000FF"/>
            <w:sz w:val="20"/>
            <w:u w:val="single"/>
          </w:rPr>
          <w:t>.ejiedes.</w:t>
        </w:r>
        <w:r w:rsidR="00465EF7">
          <w:rPr>
            <w:b/>
            <w:i/>
            <w:color w:val="0000FF"/>
            <w:sz w:val="20"/>
            <w:u w:val="single"/>
          </w:rPr>
          <w:t>net</w:t>
        </w:r>
        <w:r w:rsidR="00465EF7">
          <w:rPr>
            <w:i/>
            <w:color w:val="0000FF"/>
            <w:sz w:val="20"/>
            <w:u w:val="single"/>
          </w:rPr>
          <w:t>/ctxweb/secured_ssl/x53jiGetIntermediacionWS</w:t>
        </w:r>
        <w:r w:rsidR="00465EF7">
          <w:rPr>
            <w:b/>
            <w:i/>
            <w:color w:val="0000FF"/>
            <w:sz w:val="20"/>
            <w:u w:val="single"/>
          </w:rPr>
          <w:t>User</w:t>
        </w:r>
        <w:r w:rsidR="00465EF7">
          <w:rPr>
            <w:i/>
            <w:color w:val="0000FF"/>
            <w:sz w:val="20"/>
            <w:u w:val="single"/>
          </w:rPr>
          <w:t>?WSDL</w:t>
        </w:r>
      </w:hyperlink>
    </w:p>
    <w:p w14:paraId="5ADAF3DE" w14:textId="77777777" w:rsidR="000F5D0D" w:rsidRPr="00C1355B" w:rsidRDefault="000F5D0D" w:rsidP="000F5D0D">
      <w:pPr>
        <w:spacing w:before="240" w:after="0" w:line="240" w:lineRule="auto"/>
        <w:ind w:left="1780"/>
        <w:jc w:val="both"/>
        <w:rPr>
          <w:rFonts w:eastAsia="Times New Roman" w:cstheme="minorHAnsi"/>
          <w:i/>
          <w:szCs w:val="20"/>
        </w:rPr>
      </w:pPr>
    </w:p>
    <w:p w14:paraId="1CCA7CCB" w14:textId="77777777" w:rsidR="000F5D0D" w:rsidRPr="000F5D0D" w:rsidRDefault="000F5D0D" w:rsidP="009F0D1E">
      <w:pPr>
        <w:pStyle w:val="Titulo3nisae"/>
        <w:rPr>
          <w:b w:val="0"/>
        </w:rPr>
      </w:pPr>
      <w:bookmarkStart w:id="19" w:name="_Toc147222845"/>
      <w:r>
        <w:t xml:space="preserve">Segurtasuna oinarrizko HTTP eta </w:t>
      </w:r>
      <w:proofErr w:type="spellStart"/>
      <w:r>
        <w:t>UserToken</w:t>
      </w:r>
      <w:proofErr w:type="spellEnd"/>
      <w:r>
        <w:t>-ekin</w:t>
      </w:r>
      <w:bookmarkEnd w:id="19"/>
    </w:p>
    <w:p w14:paraId="1F2235D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7E79290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09274E1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43EC1895"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5377DD80"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38795B6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22B376F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14:paraId="59E7128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0BEC57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01AA73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03112C0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44D23E71"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50B24D3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6349E756" w14:textId="77777777" w:rsidR="000F5D0D" w:rsidRPr="00B264FA" w:rsidRDefault="00000000" w:rsidP="000F5D0D">
      <w:pPr>
        <w:spacing w:before="240" w:after="0" w:line="240" w:lineRule="auto"/>
        <w:ind w:left="1780"/>
        <w:jc w:val="both"/>
        <w:rPr>
          <w:rFonts w:eastAsia="Times New Roman" w:cstheme="minorHAnsi"/>
          <w:i/>
          <w:szCs w:val="20"/>
        </w:rPr>
      </w:pPr>
      <w:hyperlink r:id="rId21" w:history="1">
        <w:r w:rsidR="00465EF7">
          <w:rPr>
            <w:i/>
            <w:color w:val="0000FF"/>
            <w:sz w:val="20"/>
            <w:u w:val="single"/>
          </w:rPr>
          <w:t>https://svc.integracion.des.</w:t>
        </w:r>
        <w:r w:rsidR="00465EF7">
          <w:rPr>
            <w:b/>
            <w:i/>
            <w:color w:val="0000FF"/>
            <w:sz w:val="20"/>
            <w:u w:val="single"/>
          </w:rPr>
          <w:t>ejgv.jaso</w:t>
        </w:r>
        <w:r w:rsidR="00465EF7">
          <w:rPr>
            <w:i/>
            <w:color w:val="0000FF"/>
            <w:sz w:val="20"/>
            <w:u w:val="single"/>
          </w:rPr>
          <w:t>/ctxweb/secured_ssl/x53jiGetIntermediacionWS</w:t>
        </w:r>
        <w:r w:rsidR="00465EF7">
          <w:rPr>
            <w:b/>
            <w:i/>
            <w:color w:val="0000FF"/>
            <w:sz w:val="20"/>
            <w:u w:val="single"/>
          </w:rPr>
          <w:t>Basic</w:t>
        </w:r>
        <w:r w:rsidR="00465EF7">
          <w:rPr>
            <w:i/>
            <w:color w:val="0000FF"/>
            <w:sz w:val="20"/>
            <w:u w:val="single"/>
          </w:rPr>
          <w:t>?WSDL</w:t>
        </w:r>
      </w:hyperlink>
    </w:p>
    <w:p w14:paraId="253CC7B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7C608BA"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2" w:history="1">
        <w:r w:rsidR="00465EF7">
          <w:rPr>
            <w:i/>
            <w:color w:val="0000FF"/>
            <w:sz w:val="20"/>
            <w:u w:val="single"/>
          </w:rPr>
          <w:t>https://svc.integracion.</w:t>
        </w:r>
        <w:r w:rsidR="00465EF7">
          <w:rPr>
            <w:b/>
            <w:i/>
            <w:color w:val="0000FF"/>
            <w:sz w:val="20"/>
            <w:u w:val="single"/>
          </w:rPr>
          <w:t>euskadi</w:t>
        </w:r>
        <w:r w:rsidR="00465EF7">
          <w:rPr>
            <w:i/>
            <w:color w:val="0000FF"/>
            <w:sz w:val="20"/>
            <w:u w:val="single"/>
          </w:rPr>
          <w:t>.ejiedes.</w:t>
        </w:r>
        <w:r w:rsidR="00465EF7">
          <w:rPr>
            <w:b/>
            <w:i/>
            <w:color w:val="0000FF"/>
            <w:sz w:val="20"/>
            <w:u w:val="single"/>
          </w:rPr>
          <w:t>net</w:t>
        </w:r>
        <w:r w:rsidR="00465EF7">
          <w:rPr>
            <w:i/>
            <w:color w:val="0000FF"/>
            <w:sz w:val="20"/>
            <w:u w:val="single"/>
          </w:rPr>
          <w:t>/ctxweb/secured_ssl/x53jiGetIntermediacionWS</w:t>
        </w:r>
        <w:r w:rsidR="00465EF7">
          <w:rPr>
            <w:b/>
            <w:i/>
            <w:color w:val="0000FF"/>
            <w:sz w:val="20"/>
            <w:u w:val="single"/>
          </w:rPr>
          <w:t>Basic</w:t>
        </w:r>
        <w:r w:rsidR="00465EF7">
          <w:rPr>
            <w:i/>
            <w:color w:val="0000FF"/>
            <w:sz w:val="20"/>
            <w:u w:val="single"/>
          </w:rPr>
          <w:t>?WSDL</w:t>
        </w:r>
      </w:hyperlink>
    </w:p>
    <w:p w14:paraId="73499438" w14:textId="77777777" w:rsidR="000F5D0D" w:rsidRPr="00C1355B" w:rsidRDefault="000F5D0D" w:rsidP="000F5D0D">
      <w:pPr>
        <w:spacing w:before="240" w:after="0" w:line="240" w:lineRule="auto"/>
        <w:ind w:left="1780"/>
        <w:jc w:val="both"/>
        <w:rPr>
          <w:rFonts w:eastAsia="Times New Roman" w:cstheme="minorHAnsi"/>
          <w:i/>
          <w:szCs w:val="20"/>
        </w:rPr>
      </w:pPr>
    </w:p>
    <w:p w14:paraId="68C82193" w14:textId="77777777" w:rsidR="000F5D0D" w:rsidRPr="000F5D0D" w:rsidRDefault="000F5D0D" w:rsidP="009F0D1E">
      <w:pPr>
        <w:pStyle w:val="Titulo3nisae"/>
        <w:rPr>
          <w:b w:val="0"/>
        </w:rPr>
      </w:pPr>
      <w:bookmarkStart w:id="20" w:name="_Toc454193191"/>
      <w:bookmarkStart w:id="21" w:name="_Toc147222846"/>
      <w:r>
        <w:t xml:space="preserve">Segurtasuna </w:t>
      </w:r>
      <w:proofErr w:type="spellStart"/>
      <w:r>
        <w:t>XmlSignature</w:t>
      </w:r>
      <w:proofErr w:type="spellEnd"/>
      <w:r>
        <w:t xml:space="preserve"> eta ziurtagiriarekin</w:t>
      </w:r>
      <w:bookmarkEnd w:id="20"/>
      <w:bookmarkEnd w:id="21"/>
    </w:p>
    <w:p w14:paraId="60BD00B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4DD106B4"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14:paraId="66FB1742"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49B82015"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37B3AF0E"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034F755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1A56635A" w14:textId="77777777" w:rsidR="000F5D0D" w:rsidRPr="00B264FA" w:rsidRDefault="00000000" w:rsidP="000F5D0D">
      <w:pPr>
        <w:spacing w:before="240" w:after="0" w:line="240" w:lineRule="auto"/>
        <w:ind w:left="1780"/>
        <w:jc w:val="both"/>
        <w:rPr>
          <w:rFonts w:eastAsia="Times New Roman" w:cstheme="minorHAnsi"/>
          <w:i/>
          <w:szCs w:val="20"/>
        </w:rPr>
      </w:pPr>
      <w:hyperlink r:id="rId23" w:history="1">
        <w:r w:rsidR="00465EF7">
          <w:rPr>
            <w:i/>
            <w:color w:val="0000FF"/>
            <w:sz w:val="20"/>
            <w:u w:val="single"/>
          </w:rPr>
          <w:t>https://svc.integracion.des.</w:t>
        </w:r>
        <w:r w:rsidR="00465EF7">
          <w:rPr>
            <w:b/>
            <w:i/>
            <w:color w:val="0000FF"/>
            <w:sz w:val="20"/>
            <w:u w:val="single"/>
          </w:rPr>
          <w:t>ejgv.jaso</w:t>
        </w:r>
        <w:r w:rsidR="00465EF7">
          <w:rPr>
            <w:i/>
            <w:color w:val="0000FF"/>
            <w:sz w:val="20"/>
            <w:u w:val="single"/>
          </w:rPr>
          <w:t>/ctxweb/secured_ssl/x53jiGetIntermediacion</w:t>
        </w:r>
        <w:r w:rsidR="00465EF7">
          <w:rPr>
            <w:b/>
            <w:i/>
            <w:color w:val="0000FF"/>
            <w:sz w:val="20"/>
            <w:u w:val="single"/>
          </w:rPr>
          <w:t>XmlDSig</w:t>
        </w:r>
        <w:r w:rsidR="00465EF7">
          <w:rPr>
            <w:i/>
            <w:color w:val="0000FF"/>
            <w:sz w:val="20"/>
            <w:u w:val="single"/>
          </w:rPr>
          <w:t>?WSDL</w:t>
        </w:r>
      </w:hyperlink>
    </w:p>
    <w:p w14:paraId="7F2E431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CD1DB6C"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4" w:history="1">
        <w:r w:rsidR="00465EF7">
          <w:rPr>
            <w:i/>
            <w:color w:val="0000FF"/>
            <w:sz w:val="20"/>
            <w:u w:val="single"/>
          </w:rPr>
          <w:t>https://svc.integracion.</w:t>
        </w:r>
        <w:r w:rsidR="00465EF7">
          <w:rPr>
            <w:b/>
            <w:i/>
            <w:color w:val="0000FF"/>
            <w:sz w:val="20"/>
            <w:u w:val="single"/>
          </w:rPr>
          <w:t>euskadi</w:t>
        </w:r>
        <w:r w:rsidR="00465EF7">
          <w:rPr>
            <w:i/>
            <w:color w:val="0000FF"/>
            <w:sz w:val="20"/>
            <w:u w:val="single"/>
          </w:rPr>
          <w:t>.ejiedes.</w:t>
        </w:r>
        <w:r w:rsidR="00465EF7">
          <w:rPr>
            <w:b/>
            <w:i/>
            <w:color w:val="0000FF"/>
            <w:sz w:val="20"/>
            <w:u w:val="single"/>
          </w:rPr>
          <w:t>net</w:t>
        </w:r>
        <w:r w:rsidR="00465EF7">
          <w:rPr>
            <w:i/>
            <w:color w:val="0000FF"/>
            <w:sz w:val="20"/>
            <w:u w:val="single"/>
          </w:rPr>
          <w:t>/ctxweb/secured_ssl/x53jiGetIntermediacion</w:t>
        </w:r>
        <w:r w:rsidR="00465EF7">
          <w:rPr>
            <w:b/>
            <w:i/>
            <w:color w:val="0000FF"/>
            <w:sz w:val="20"/>
            <w:u w:val="single"/>
          </w:rPr>
          <w:t>XmlDSig</w:t>
        </w:r>
        <w:r w:rsidR="00465EF7">
          <w:rPr>
            <w:i/>
            <w:color w:val="0000FF"/>
            <w:sz w:val="20"/>
            <w:u w:val="single"/>
          </w:rPr>
          <w:t>?WSDL</w:t>
        </w:r>
      </w:hyperlink>
    </w:p>
    <w:p w14:paraId="09DB8C17" w14:textId="77777777" w:rsidR="000F5D0D" w:rsidRPr="00C1355B" w:rsidRDefault="000F5D0D" w:rsidP="000F5D0D">
      <w:pPr>
        <w:spacing w:before="240" w:after="0" w:line="240" w:lineRule="auto"/>
        <w:jc w:val="both"/>
        <w:rPr>
          <w:rFonts w:eastAsia="Times New Roman" w:cstheme="minorHAnsi"/>
          <w:i/>
          <w:color w:val="0000FF"/>
          <w:sz w:val="20"/>
          <w:szCs w:val="20"/>
          <w:u w:val="single"/>
        </w:rPr>
      </w:pPr>
    </w:p>
    <w:p w14:paraId="4699F744" w14:textId="77777777" w:rsidR="004B7135" w:rsidRDefault="004B7135">
      <w:pPr>
        <w:rPr>
          <w:rFonts w:eastAsia="Times New Roman" w:cstheme="minorHAnsi"/>
          <w:szCs w:val="20"/>
        </w:rPr>
      </w:pPr>
      <w:r>
        <w:br w:type="page"/>
      </w:r>
    </w:p>
    <w:p w14:paraId="1BAFCC4A" w14:textId="77777777" w:rsidR="000F5D0D" w:rsidRPr="00C1355B" w:rsidRDefault="000F5D0D" w:rsidP="000F5D0D">
      <w:pPr>
        <w:spacing w:before="240" w:after="0" w:line="240" w:lineRule="auto"/>
        <w:jc w:val="both"/>
        <w:rPr>
          <w:rFonts w:eastAsia="Times New Roman" w:cstheme="minorHAnsi"/>
          <w:szCs w:val="20"/>
        </w:rPr>
      </w:pPr>
    </w:p>
    <w:p w14:paraId="423CEB87" w14:textId="77777777" w:rsidR="000F5D0D" w:rsidRPr="00D17DC2" w:rsidRDefault="000F5D0D" w:rsidP="00D17DC2">
      <w:pPr>
        <w:pStyle w:val="Titulo2nisae"/>
      </w:pPr>
      <w:bookmarkStart w:id="22" w:name="_Toc147222847"/>
      <w:r>
        <w:rPr>
          <w:i/>
        </w:rPr>
        <w:t xml:space="preserve">Dirulaguntzak eta laguntzak eskuratzeko inhabilitazioak </w:t>
      </w:r>
      <w:proofErr w:type="spellStart"/>
      <w:r>
        <w:rPr>
          <w:i/>
        </w:rPr>
        <w:t>BDNSn</w:t>
      </w:r>
      <w:proofErr w:type="spellEnd"/>
      <w:r>
        <w:rPr>
          <w:i/>
        </w:rPr>
        <w:t xml:space="preserve"> kontsultatzeko</w:t>
      </w:r>
      <w:r>
        <w:t xml:space="preserve"> zerbitzurako eskaera-mezua</w:t>
      </w:r>
      <w:bookmarkEnd w:id="22"/>
    </w:p>
    <w:p w14:paraId="3624802C" w14:textId="77777777" w:rsidR="009A5B9E" w:rsidRPr="00C1355B" w:rsidRDefault="009A5B9E" w:rsidP="000F5D0D">
      <w:pPr>
        <w:autoSpaceDE w:val="0"/>
        <w:autoSpaceDN w:val="0"/>
        <w:adjustRightInd w:val="0"/>
        <w:spacing w:after="0" w:line="240" w:lineRule="auto"/>
        <w:jc w:val="both"/>
        <w:rPr>
          <w:rFonts w:eastAsia="Times New Roman" w:cstheme="minorHAnsi"/>
          <w:szCs w:val="20"/>
        </w:rPr>
      </w:pPr>
    </w:p>
    <w:p w14:paraId="3155E19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14:paraId="46BB396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14:paraId="17957045" w14:textId="77777777" w:rsidR="000F5D0D" w:rsidRPr="00C1355B" w:rsidRDefault="000F5D0D" w:rsidP="000F5D0D">
      <w:pPr>
        <w:autoSpaceDE w:val="0"/>
        <w:autoSpaceDN w:val="0"/>
        <w:adjustRightInd w:val="0"/>
        <w:spacing w:after="0" w:line="240" w:lineRule="auto"/>
        <w:jc w:val="both"/>
        <w:rPr>
          <w:rFonts w:eastAsia="Times New Roman" w:cstheme="minorHAnsi"/>
          <w:szCs w:val="20"/>
        </w:rPr>
      </w:pPr>
    </w:p>
    <w:p w14:paraId="5B00D0B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14:paraId="495411E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14:paraId="393F12A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14:paraId="43BB345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TimeStamp</w:t>
      </w:r>
      <w:proofErr w:type="spellEnd"/>
      <w:r>
        <w:t xml:space="preserve">: eskaeraren bidalketaren data eta ordua. </w:t>
      </w:r>
      <w:r>
        <w:rPr>
          <w:i/>
          <w:iCs/>
        </w:rPr>
        <w:t xml:space="preserve">Formatua </w:t>
      </w:r>
      <w:proofErr w:type="spellStart"/>
      <w:r>
        <w:rPr>
          <w:b/>
          <w:i/>
          <w:iCs/>
          <w:color w:val="0000FF"/>
          <w:sz w:val="20"/>
        </w:rPr>
        <w:t>UUUU-HH-EETHH:mm:ss</w:t>
      </w:r>
      <w:proofErr w:type="spellEnd"/>
      <w:r>
        <w:rPr>
          <w:b/>
          <w:i/>
          <w:iCs/>
          <w:color w:val="0000FF"/>
          <w:sz w:val="20"/>
        </w:rPr>
        <w:t>.</w:t>
      </w:r>
    </w:p>
    <w:p w14:paraId="7FD38C6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CodigoEstado</w:t>
      </w:r>
      <w:proofErr w:type="spellEnd"/>
      <w:r>
        <w:t xml:space="preserve">: eskaeran </w:t>
      </w:r>
      <w:r>
        <w:rPr>
          <w:b/>
          <w:i/>
          <w:color w:val="0000FF"/>
          <w:sz w:val="20"/>
        </w:rPr>
        <w:t>0001</w:t>
      </w:r>
      <w:r>
        <w:t xml:space="preserve"> balioa izango du.</w:t>
      </w:r>
    </w:p>
    <w:p w14:paraId="71BE17FE"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14:paraId="24AB5DB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14:paraId="5D3610D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E31C5A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 xml:space="preserve">Dirulaguntzak eta laguntzak eskuratzeko inhabilitazioak </w:t>
      </w:r>
      <w:proofErr w:type="spellStart"/>
      <w:r>
        <w:rPr>
          <w:i/>
        </w:rPr>
        <w:t>BDNSn</w:t>
      </w:r>
      <w:proofErr w:type="spellEnd"/>
      <w:r>
        <w:rPr>
          <w:i/>
        </w:rPr>
        <w:t xml:space="preserve"> kontsultatzeko</w:t>
      </w:r>
      <w:r>
        <w:t xml:space="preserve"> zerbitzurako </w:t>
      </w:r>
      <w:proofErr w:type="spellStart"/>
      <w:r>
        <w:rPr>
          <w:b/>
          <w:i/>
        </w:rPr>
        <w:t>CodigoCertificado</w:t>
      </w:r>
      <w:proofErr w:type="spellEnd"/>
      <w:r>
        <w:t xml:space="preserve"> eremuak </w:t>
      </w:r>
      <w:r>
        <w:rPr>
          <w:b/>
          <w:i/>
          <w:color w:val="0000FF"/>
          <w:u w:val="single"/>
        </w:rPr>
        <w:t>SWIOPINHAIGAE</w:t>
      </w:r>
      <w:r>
        <w:t xml:space="preserve"> balioa edukiko du. </w:t>
      </w:r>
    </w:p>
    <w:p w14:paraId="5678699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476A7A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370BAD6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608378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14:paraId="14476AE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2DDA5A5" w14:textId="77777777" w:rsidR="0003529E" w:rsidRDefault="00C46499" w:rsidP="0003529E">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14:paraId="5C287079" w14:textId="77777777" w:rsidR="000F5D0D" w:rsidRPr="0003529E" w:rsidRDefault="00C46499" w:rsidP="00C04083">
      <w:pPr>
        <w:shd w:val="clear" w:color="auto" w:fill="FFFFFE"/>
        <w:spacing w:line="285" w:lineRule="atLeast"/>
        <w:rPr>
          <w:rFonts w:eastAsia="Times New Roman" w:cstheme="minorHAnsi"/>
          <w:i/>
          <w:szCs w:val="20"/>
        </w:rPr>
      </w:pPr>
      <w:r>
        <w:t xml:space="preserve">Eskaera-mezuan, </w:t>
      </w:r>
      <w:proofErr w:type="spellStart"/>
      <w:r>
        <w:rPr>
          <w:i/>
          <w:iCs/>
        </w:rPr>
        <w:t>DatosEspecificos</w:t>
      </w:r>
      <w:proofErr w:type="spellEnd"/>
      <w:r>
        <w:t xml:space="preserve"> adarrak informazio hau izango du: </w:t>
      </w:r>
      <w:proofErr w:type="spellStart"/>
      <w:r>
        <w:rPr>
          <w:i/>
        </w:rPr>
        <w:t>DatosEspecificos</w:t>
      </w:r>
      <w:proofErr w:type="spellEnd"/>
      <w:r>
        <w:rPr>
          <w:i/>
        </w:rPr>
        <w:t>/</w:t>
      </w:r>
      <w:proofErr w:type="spellStart"/>
      <w:r>
        <w:rPr>
          <w:i/>
        </w:rPr>
        <w:t>Consulta</w:t>
      </w:r>
      <w:proofErr w:type="spellEnd"/>
      <w:r>
        <w:rPr>
          <w:i/>
        </w:rPr>
        <w:t>/</w:t>
      </w:r>
      <w:r>
        <w:rPr>
          <w:b/>
          <w:i/>
        </w:rPr>
        <w:t>Pais</w:t>
      </w:r>
      <w:r>
        <w:rPr>
          <w:i/>
        </w:rPr>
        <w:t xml:space="preserve"> (</w:t>
      </w:r>
      <w:r>
        <w:rPr>
          <w:b/>
          <w:i/>
        </w:rPr>
        <w:t>nahitaezkoa</w:t>
      </w:r>
      <w:r>
        <w:rPr>
          <w:i/>
        </w:rPr>
        <w:t xml:space="preserve">), </w:t>
      </w:r>
      <w:proofErr w:type="spellStart"/>
      <w:r>
        <w:rPr>
          <w:i/>
        </w:rPr>
        <w:t>DatosEspecificos</w:t>
      </w:r>
      <w:proofErr w:type="spellEnd"/>
      <w:r>
        <w:rPr>
          <w:i/>
        </w:rPr>
        <w:t>/</w:t>
      </w:r>
      <w:proofErr w:type="spellStart"/>
      <w:r>
        <w:rPr>
          <w:i/>
        </w:rPr>
        <w:t>Consulta</w:t>
      </w:r>
      <w:proofErr w:type="spellEnd"/>
      <w:r>
        <w:rPr>
          <w:i/>
        </w:rPr>
        <w:t>/</w:t>
      </w:r>
      <w:proofErr w:type="spellStart"/>
      <w:r>
        <w:rPr>
          <w:b/>
          <w:i/>
        </w:rPr>
        <w:t>FechaInicio</w:t>
      </w:r>
      <w:proofErr w:type="spellEnd"/>
      <w:r>
        <w:rPr>
          <w:b/>
          <w:i/>
        </w:rPr>
        <w:t xml:space="preserve"> </w:t>
      </w:r>
      <w:r>
        <w:rPr>
          <w:i/>
        </w:rPr>
        <w:t xml:space="preserve">eta </w:t>
      </w:r>
      <w:proofErr w:type="spellStart"/>
      <w:r>
        <w:rPr>
          <w:i/>
        </w:rPr>
        <w:t>DatosEspecificos</w:t>
      </w:r>
      <w:proofErr w:type="spellEnd"/>
      <w:r>
        <w:rPr>
          <w:i/>
        </w:rPr>
        <w:t>/</w:t>
      </w:r>
      <w:proofErr w:type="spellStart"/>
      <w:r>
        <w:rPr>
          <w:i/>
        </w:rPr>
        <w:t>Consulta</w:t>
      </w:r>
      <w:proofErr w:type="spellEnd"/>
      <w:r>
        <w:rPr>
          <w:i/>
        </w:rPr>
        <w:t>/</w:t>
      </w:r>
      <w:proofErr w:type="spellStart"/>
      <w:r>
        <w:rPr>
          <w:b/>
          <w:i/>
        </w:rPr>
        <w:t>FechaFin</w:t>
      </w:r>
      <w:proofErr w:type="spellEnd"/>
      <w:r>
        <w:rPr>
          <w:b/>
          <w:i/>
        </w:rPr>
        <w:t xml:space="preserve"> </w:t>
      </w:r>
      <w:r>
        <w:rPr>
          <w:i/>
        </w:rPr>
        <w:t>(biak aukerakoak).</w:t>
      </w:r>
    </w:p>
    <w:p w14:paraId="166FC161" w14:textId="77777777" w:rsidR="00AD5F0E" w:rsidRDefault="00AD5F0E" w:rsidP="00C46499">
      <w:pPr>
        <w:autoSpaceDE w:val="0"/>
        <w:autoSpaceDN w:val="0"/>
        <w:adjustRightInd w:val="0"/>
        <w:spacing w:after="0" w:line="240" w:lineRule="auto"/>
        <w:jc w:val="both"/>
        <w:rPr>
          <w:rFonts w:eastAsia="Times New Roman" w:cstheme="minorHAnsi"/>
          <w:szCs w:val="20"/>
          <w:lang w:val="es-ES_tradnl"/>
        </w:rPr>
      </w:pPr>
    </w:p>
    <w:p w14:paraId="585A5D89" w14:textId="77777777" w:rsidR="00AD5F0E" w:rsidRDefault="00AD5F0E" w:rsidP="00C4649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1DC32C8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39130F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Lehenengoan (</w:t>
      </w:r>
      <w:r>
        <w:rPr>
          <w:i/>
        </w:rPr>
        <w:t>1. irudia</w:t>
      </w:r>
      <w:r>
        <w:t xml:space="preserve">) hedatuta erakusten dira </w:t>
      </w:r>
      <w:proofErr w:type="spellStart"/>
      <w:r>
        <w:t>Solicitudes</w:t>
      </w:r>
      <w:proofErr w:type="spellEnd"/>
      <w:r>
        <w:t xml:space="preserve"> adarraren </w:t>
      </w:r>
      <w:proofErr w:type="spellStart"/>
      <w:r>
        <w:rPr>
          <w:i/>
        </w:rPr>
        <w:t>DatosGenericos</w:t>
      </w:r>
      <w:proofErr w:type="spellEnd"/>
      <w:r>
        <w:t xml:space="preserve"> blokeari dagozkion elementuak, eta, bigarrenean (</w:t>
      </w:r>
      <w:r>
        <w:rPr>
          <w:i/>
          <w:sz w:val="20"/>
        </w:rPr>
        <w:t>2. irudia</w:t>
      </w:r>
      <w:r>
        <w:t xml:space="preserve">), hedatuta erakusten dira zerbitzura Eskaera bidaltzeko definitutako </w:t>
      </w:r>
      <w:proofErr w:type="spellStart"/>
      <w:r>
        <w:rPr>
          <w:i/>
        </w:rPr>
        <w:t>DatosEspecificos</w:t>
      </w:r>
      <w:proofErr w:type="spellEnd"/>
      <w:r>
        <w:t xml:space="preserve"> blokeari dagozkion elementuak:</w:t>
      </w:r>
    </w:p>
    <w:p w14:paraId="5410EE8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89B15E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0A4BBA6"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ABFC2FF"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9A87580"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36501F1E" wp14:editId="3AC68DE0">
            <wp:extent cx="6764400" cy="6012000"/>
            <wp:effectExtent l="0" t="0" r="0" b="825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64400" cy="6012000"/>
                    </a:xfrm>
                    <a:prstGeom prst="rect">
                      <a:avLst/>
                    </a:prstGeom>
                    <a:noFill/>
                    <a:ln>
                      <a:noFill/>
                    </a:ln>
                  </pic:spPr>
                </pic:pic>
              </a:graphicData>
            </a:graphic>
          </wp:inline>
        </w:drawing>
      </w:r>
    </w:p>
    <w:p w14:paraId="6EB0603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F678746" w14:textId="77777777" w:rsidR="000F5D0D" w:rsidRPr="000F5D0D" w:rsidRDefault="000F5D0D" w:rsidP="00344EAB">
      <w:pPr>
        <w:autoSpaceDE w:val="0"/>
        <w:autoSpaceDN w:val="0"/>
        <w:adjustRightInd w:val="0"/>
        <w:spacing w:after="0" w:line="240" w:lineRule="auto"/>
        <w:ind w:left="-567"/>
        <w:jc w:val="both"/>
        <w:rPr>
          <w:rFonts w:eastAsia="Times New Roman" w:cstheme="minorHAnsi"/>
          <w:sz w:val="16"/>
          <w:szCs w:val="16"/>
        </w:rPr>
      </w:pPr>
      <w:r>
        <w:rPr>
          <w:i/>
          <w:sz w:val="16"/>
        </w:rPr>
        <w:t>1. irudia</w:t>
      </w:r>
      <w:r>
        <w:rPr>
          <w:sz w:val="16"/>
        </w:rPr>
        <w:t xml:space="preserve">. Dirulaguntzak eta laguntzak eskuratzeko inhabilitazioak </w:t>
      </w:r>
      <w:proofErr w:type="spellStart"/>
      <w:r>
        <w:rPr>
          <w:sz w:val="16"/>
        </w:rPr>
        <w:t>BDNSn</w:t>
      </w:r>
      <w:proofErr w:type="spellEnd"/>
      <w:r>
        <w:rPr>
          <w:sz w:val="16"/>
        </w:rPr>
        <w:t xml:space="preserve"> kontsultatzeko zerbitzurako eskaera-mezua. </w:t>
      </w:r>
      <w:r>
        <w:rPr>
          <w:sz w:val="16"/>
          <w:u w:val="single"/>
        </w:rPr>
        <w:t xml:space="preserve">Datos </w:t>
      </w:r>
      <w:proofErr w:type="spellStart"/>
      <w:r>
        <w:rPr>
          <w:sz w:val="16"/>
          <w:u w:val="single"/>
        </w:rPr>
        <w:t>Genéricos</w:t>
      </w:r>
      <w:proofErr w:type="spellEnd"/>
      <w:r>
        <w:rPr>
          <w:sz w:val="16"/>
        </w:rPr>
        <w:t xml:space="preserve"> blokea (SCSPv3)</w:t>
      </w:r>
    </w:p>
    <w:p w14:paraId="41BD8749" w14:textId="77777777" w:rsidR="000F5D0D" w:rsidRPr="00C1355B" w:rsidRDefault="000F5D0D" w:rsidP="000F5D0D">
      <w:pPr>
        <w:autoSpaceDE w:val="0"/>
        <w:autoSpaceDN w:val="0"/>
        <w:adjustRightInd w:val="0"/>
        <w:spacing w:after="0" w:line="240" w:lineRule="auto"/>
        <w:jc w:val="both"/>
        <w:rPr>
          <w:rFonts w:eastAsia="Times New Roman" w:cstheme="minorHAnsi"/>
          <w:szCs w:val="20"/>
        </w:rPr>
      </w:pPr>
    </w:p>
    <w:p w14:paraId="1EFBC2EE" w14:textId="77777777" w:rsidR="006F70CE" w:rsidRPr="000F5D0D" w:rsidRDefault="000F5D0D" w:rsidP="006F70CE">
      <w:pPr>
        <w:spacing w:after="0" w:line="240" w:lineRule="auto"/>
        <w:jc w:val="both"/>
        <w:rPr>
          <w:rFonts w:eastAsia="Times New Roman" w:cstheme="minorHAnsi"/>
          <w:i/>
          <w:szCs w:val="20"/>
        </w:rPr>
      </w:pPr>
      <w:r>
        <w:rPr>
          <w:i/>
        </w:rPr>
        <w:t xml:space="preserve">Dirulaguntzak eta laguntzak eskuratzeko inhabilitazioak </w:t>
      </w:r>
      <w:proofErr w:type="spellStart"/>
      <w:r>
        <w:rPr>
          <w:i/>
        </w:rPr>
        <w:t>BDNSn</w:t>
      </w:r>
      <w:proofErr w:type="spellEnd"/>
      <w:r>
        <w:rPr>
          <w:i/>
        </w:rPr>
        <w:t xml:space="preserve"> kontsultatzeko</w:t>
      </w:r>
      <w:r>
        <w:t xml:space="preserve"> zerbitzuak kontsultaren xede den pertsonaren edo erakundearen identifikazio-datuak behar ditu. Datu horiek datu generikoen </w:t>
      </w:r>
      <w:r>
        <w:rPr>
          <w:i/>
        </w:rPr>
        <w:t>Titular</w:t>
      </w:r>
      <w:r>
        <w:t xml:space="preserve"> nodoan (</w:t>
      </w:r>
      <w:r>
        <w:rPr>
          <w:i/>
        </w:rPr>
        <w:t>/</w:t>
      </w:r>
      <w:proofErr w:type="spellStart"/>
      <w:r>
        <w:rPr>
          <w:i/>
        </w:rPr>
        <w:t>DatosGenericos</w:t>
      </w:r>
      <w:proofErr w:type="spellEnd"/>
      <w:r>
        <w:rPr>
          <w:i/>
        </w:rPr>
        <w:t>/Titular</w:t>
      </w:r>
      <w:r>
        <w:t>) informatuta etorriko dira:</w:t>
      </w:r>
    </w:p>
    <w:p w14:paraId="3B71DBE9" w14:textId="77777777" w:rsidR="006F70CE" w:rsidRPr="000F5D0D" w:rsidRDefault="006F70CE" w:rsidP="006F70CE">
      <w:pPr>
        <w:autoSpaceDE w:val="0"/>
        <w:autoSpaceDN w:val="0"/>
        <w:adjustRightInd w:val="0"/>
        <w:spacing w:after="0" w:line="240" w:lineRule="auto"/>
        <w:rPr>
          <w:rFonts w:eastAsia="Times New Roman" w:cstheme="minorHAnsi"/>
          <w:color w:val="000000"/>
          <w:sz w:val="20"/>
          <w:szCs w:val="20"/>
          <w:lang w:val="es-ES_tradnl" w:eastAsia="es-ES_tradnl"/>
        </w:rPr>
      </w:pPr>
    </w:p>
    <w:p w14:paraId="1A0E3D02" w14:textId="77777777" w:rsidR="006F70CE" w:rsidRPr="000F5D0D" w:rsidRDefault="006F70CE" w:rsidP="006F70CE">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2F473485" w14:textId="77777777" w:rsidR="006F70CE" w:rsidRPr="000F5D0D" w:rsidRDefault="006F70CE" w:rsidP="006F70CE">
      <w:pPr>
        <w:autoSpaceDE w:val="0"/>
        <w:autoSpaceDN w:val="0"/>
        <w:adjustRightInd w:val="0"/>
        <w:spacing w:after="0" w:line="240" w:lineRule="auto"/>
        <w:rPr>
          <w:rFonts w:eastAsia="Times New Roman" w:cstheme="minorHAnsi"/>
          <w:szCs w:val="20"/>
          <w:lang w:val="es-ES_tradnl"/>
        </w:rPr>
      </w:pPr>
    </w:p>
    <w:p w14:paraId="59B68E08" w14:textId="77777777" w:rsidR="006F70CE" w:rsidRDefault="006F70CE" w:rsidP="006F70CE">
      <w:pPr>
        <w:pStyle w:val="Prrafodelista"/>
        <w:numPr>
          <w:ilvl w:val="0"/>
          <w:numId w:val="25"/>
        </w:numPr>
        <w:autoSpaceDE w:val="0"/>
        <w:autoSpaceDN w:val="0"/>
        <w:adjustRightInd w:val="0"/>
        <w:spacing w:after="0" w:line="240" w:lineRule="auto"/>
        <w:rPr>
          <w:rFonts w:eastAsia="Times New Roman" w:cstheme="minorHAnsi"/>
          <w:i/>
          <w:szCs w:val="20"/>
        </w:rPr>
      </w:pPr>
      <w:r>
        <w:t>/</w:t>
      </w:r>
      <w:proofErr w:type="spellStart"/>
      <w:r>
        <w:t>DatosGenericos</w:t>
      </w:r>
      <w:proofErr w:type="spellEnd"/>
      <w:r>
        <w:t>/Titular/</w:t>
      </w:r>
      <w:r>
        <w:rPr>
          <w:i/>
        </w:rPr>
        <w:t xml:space="preserve"> nodoko </w:t>
      </w:r>
      <w:proofErr w:type="spellStart"/>
      <w:r>
        <w:rPr>
          <w:b/>
          <w:i/>
        </w:rPr>
        <w:t>TipoDocumentacion</w:t>
      </w:r>
      <w:proofErr w:type="spellEnd"/>
      <w:r>
        <w:rPr>
          <w:b/>
          <w:i/>
        </w:rPr>
        <w:t xml:space="preserve"> </w:t>
      </w:r>
      <w:r>
        <w:rPr>
          <w:i/>
        </w:rPr>
        <w:t>eta</w:t>
      </w:r>
      <w:r>
        <w:rPr>
          <w:b/>
          <w:i/>
        </w:rPr>
        <w:t xml:space="preserve"> </w:t>
      </w:r>
      <w:proofErr w:type="spellStart"/>
      <w:r>
        <w:rPr>
          <w:b/>
          <w:i/>
        </w:rPr>
        <w:t>Documentacion</w:t>
      </w:r>
      <w:proofErr w:type="spellEnd"/>
      <w:r>
        <w:rPr>
          <w:i/>
        </w:rPr>
        <w:t xml:space="preserve"> </w:t>
      </w:r>
    </w:p>
    <w:p w14:paraId="4B73C031" w14:textId="77777777" w:rsidR="006F70CE" w:rsidRDefault="006F70CE" w:rsidP="006F70CE">
      <w:pPr>
        <w:pStyle w:val="Prrafodelista"/>
        <w:autoSpaceDE w:val="0"/>
        <w:autoSpaceDN w:val="0"/>
        <w:adjustRightInd w:val="0"/>
        <w:spacing w:after="0" w:line="240" w:lineRule="auto"/>
        <w:ind w:left="1080"/>
        <w:rPr>
          <w:rFonts w:eastAsia="Times New Roman" w:cstheme="minorHAnsi"/>
          <w:b/>
          <w:i/>
          <w:szCs w:val="20"/>
        </w:rPr>
      </w:pPr>
      <w:r>
        <w:rPr>
          <w:b/>
          <w:i/>
        </w:rPr>
        <w:tab/>
      </w:r>
      <w:r>
        <w:rPr>
          <w:b/>
          <w:i/>
        </w:rPr>
        <w:tab/>
      </w:r>
      <w:r>
        <w:rPr>
          <w:b/>
          <w:i/>
        </w:rPr>
        <w:tab/>
      </w:r>
      <w:r>
        <w:rPr>
          <w:b/>
          <w:i/>
        </w:rPr>
        <w:tab/>
        <w:t>+</w:t>
      </w:r>
    </w:p>
    <w:p w14:paraId="32A0F83C" w14:textId="77777777" w:rsidR="006F70CE" w:rsidRPr="00D17DC2" w:rsidRDefault="006F70CE" w:rsidP="006F70CE">
      <w:pPr>
        <w:pStyle w:val="Prrafodelista"/>
        <w:numPr>
          <w:ilvl w:val="0"/>
          <w:numId w:val="25"/>
        </w:numPr>
        <w:autoSpaceDE w:val="0"/>
        <w:autoSpaceDN w:val="0"/>
        <w:adjustRightInd w:val="0"/>
        <w:spacing w:after="0" w:line="240" w:lineRule="auto"/>
        <w:rPr>
          <w:rFonts w:eastAsia="Times New Roman" w:cstheme="minorHAnsi"/>
          <w:i/>
          <w:szCs w:val="20"/>
        </w:rPr>
      </w:pPr>
      <w:r>
        <w:rPr>
          <w:i/>
        </w:rPr>
        <w:t>/</w:t>
      </w:r>
      <w:proofErr w:type="spellStart"/>
      <w:r>
        <w:rPr>
          <w:i/>
        </w:rPr>
        <w:t>DatosEspecificos</w:t>
      </w:r>
      <w:proofErr w:type="spellEnd"/>
      <w:r>
        <w:rPr>
          <w:i/>
        </w:rPr>
        <w:t>/</w:t>
      </w:r>
      <w:proofErr w:type="spellStart"/>
      <w:r>
        <w:rPr>
          <w:i/>
        </w:rPr>
        <w:t>Consulta</w:t>
      </w:r>
      <w:proofErr w:type="spellEnd"/>
      <w:r>
        <w:rPr>
          <w:i/>
        </w:rPr>
        <w:t xml:space="preserve">/ nodoko </w:t>
      </w:r>
      <w:r>
        <w:rPr>
          <w:b/>
          <w:i/>
        </w:rPr>
        <w:t>Pais</w:t>
      </w:r>
      <w:r>
        <w:rPr>
          <w:i/>
        </w:rPr>
        <w:t>.</w:t>
      </w:r>
    </w:p>
    <w:p w14:paraId="645FE6DE" w14:textId="77777777" w:rsidR="006F70CE" w:rsidRDefault="006F70CE" w:rsidP="006F70CE">
      <w:pPr>
        <w:pStyle w:val="Prrafodelista"/>
        <w:autoSpaceDE w:val="0"/>
        <w:autoSpaceDN w:val="0"/>
        <w:adjustRightInd w:val="0"/>
        <w:spacing w:after="0" w:line="240" w:lineRule="auto"/>
        <w:ind w:left="1080"/>
        <w:rPr>
          <w:rFonts w:eastAsia="Times New Roman" w:cstheme="minorHAnsi"/>
          <w:b/>
          <w:i/>
          <w:szCs w:val="20"/>
          <w:lang w:val="es-ES_tradnl"/>
        </w:rPr>
      </w:pPr>
    </w:p>
    <w:p w14:paraId="4E28C104" w14:textId="77777777" w:rsidR="00AF5511" w:rsidRPr="001B679B" w:rsidRDefault="00AF5511" w:rsidP="006F70CE">
      <w:pPr>
        <w:spacing w:after="0" w:line="240" w:lineRule="auto"/>
        <w:jc w:val="both"/>
        <w:rPr>
          <w:rFonts w:eastAsia="Times New Roman" w:cstheme="minorHAnsi"/>
          <w:b/>
          <w:i/>
          <w:szCs w:val="20"/>
          <w:lang w:val="es-ES_tradnl"/>
        </w:rPr>
      </w:pPr>
    </w:p>
    <w:p w14:paraId="0C81A5A6" w14:textId="77777777" w:rsidR="006E3ED0" w:rsidRDefault="006E3ED0" w:rsidP="001B679B">
      <w:pPr>
        <w:spacing w:after="0" w:line="240" w:lineRule="auto"/>
        <w:jc w:val="both"/>
        <w:rPr>
          <w:rFonts w:eastAsia="Times New Roman" w:cstheme="minorHAnsi"/>
          <w:szCs w:val="20"/>
        </w:rPr>
      </w:pPr>
    </w:p>
    <w:p w14:paraId="64BC9A0F" w14:textId="77777777" w:rsidR="00B121C3" w:rsidRDefault="00B121C3" w:rsidP="000F5D0D">
      <w:pPr>
        <w:spacing w:after="0" w:line="240" w:lineRule="auto"/>
        <w:ind w:left="66"/>
        <w:jc w:val="both"/>
        <w:rPr>
          <w:rFonts w:eastAsia="Times New Roman" w:cstheme="minorHAnsi"/>
          <w:szCs w:val="20"/>
        </w:rPr>
      </w:pPr>
    </w:p>
    <w:p w14:paraId="326F199A" w14:textId="77777777" w:rsidR="00B121C3" w:rsidRPr="00B121C3" w:rsidRDefault="00B121C3" w:rsidP="000F5D0D">
      <w:pPr>
        <w:spacing w:after="0" w:line="240" w:lineRule="auto"/>
        <w:ind w:left="66"/>
        <w:jc w:val="both"/>
        <w:rPr>
          <w:rFonts w:eastAsia="Times New Roman" w:cstheme="minorHAnsi"/>
          <w:szCs w:val="20"/>
        </w:rPr>
      </w:pPr>
    </w:p>
    <w:p w14:paraId="6B35EEDA" w14:textId="77777777" w:rsidR="00294234" w:rsidRDefault="00294234" w:rsidP="000F5D0D">
      <w:pPr>
        <w:spacing w:after="0" w:line="240" w:lineRule="auto"/>
        <w:ind w:left="66"/>
        <w:jc w:val="both"/>
      </w:pPr>
      <w:r>
        <w:rPr>
          <w:i/>
        </w:rPr>
        <w:t>/</w:t>
      </w:r>
      <w:proofErr w:type="spellStart"/>
      <w:r>
        <w:rPr>
          <w:i/>
        </w:rPr>
        <w:t>DatosGenericos</w:t>
      </w:r>
      <w:proofErr w:type="spellEnd"/>
      <w:r>
        <w:rPr>
          <w:i/>
        </w:rPr>
        <w:t>/Titular/</w:t>
      </w:r>
      <w:r>
        <w:t xml:space="preserve"> nodoko izen-abizenak informatu arren, </w:t>
      </w:r>
      <w:r>
        <w:rPr>
          <w:i/>
          <w:iCs/>
        </w:rPr>
        <w:t xml:space="preserve">Dirulaguntzak eta laguntzak eskuratzeko inhabilitazioak </w:t>
      </w:r>
      <w:proofErr w:type="spellStart"/>
      <w:r>
        <w:rPr>
          <w:i/>
          <w:iCs/>
        </w:rPr>
        <w:t>BDNSn</w:t>
      </w:r>
      <w:proofErr w:type="spellEnd"/>
      <w:r>
        <w:rPr>
          <w:i/>
          <w:iCs/>
        </w:rPr>
        <w:t xml:space="preserve"> kontsultatzeko</w:t>
      </w:r>
      <w:r>
        <w:t xml:space="preserve"> zerbitzuak ez ditu datu horiek aintzat hartuko bilaketarako. Jakinaraziz gero, zerbitzuaren trazabilitaterako informazio gisa soilik gordeko dira.</w:t>
      </w:r>
    </w:p>
    <w:p w14:paraId="0F190D18" w14:textId="77777777" w:rsidR="00294234" w:rsidRPr="00C1355B" w:rsidRDefault="00294234" w:rsidP="000F5D0D">
      <w:pPr>
        <w:spacing w:after="0" w:line="240" w:lineRule="auto"/>
        <w:ind w:left="66"/>
        <w:jc w:val="both"/>
        <w:rPr>
          <w:rFonts w:eastAsia="Times New Roman" w:cstheme="minorHAnsi"/>
          <w:szCs w:val="20"/>
        </w:rPr>
      </w:pPr>
    </w:p>
    <w:p w14:paraId="4F181AC6" w14:textId="77777777" w:rsidR="000F5D0D" w:rsidRPr="000F5D0D" w:rsidRDefault="0067008A" w:rsidP="000F5D0D">
      <w:pPr>
        <w:spacing w:after="0" w:line="240" w:lineRule="auto"/>
        <w:ind w:left="66"/>
        <w:jc w:val="both"/>
        <w:rPr>
          <w:rFonts w:eastAsia="Times New Roman" w:cstheme="minorHAnsi"/>
          <w:szCs w:val="20"/>
        </w:rPr>
      </w:pPr>
      <w:r>
        <w:t>Bestalde, datu generikoen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14:paraId="6AC7FB96"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14:paraId="150BABA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BC4A00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14:paraId="413CD4A9" w14:textId="77777777" w:rsidR="000F5D0D" w:rsidRPr="000F5D0D" w:rsidRDefault="000F5D0D" w:rsidP="00223E73">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S2826015F</w:t>
      </w:r>
      <w:r>
        <w:rPr>
          <w:i/>
        </w:rPr>
        <w:t xml:space="preserve"> balioa izango du.</w:t>
      </w:r>
    </w:p>
    <w:p w14:paraId="55B72B3D" w14:textId="77777777" w:rsidR="000F5D0D" w:rsidRPr="008A6F2B" w:rsidRDefault="000F5D0D" w:rsidP="00223E73">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Pr>
          <w:b/>
          <w:i/>
        </w:rPr>
        <w:t>NombreEmisor</w:t>
      </w:r>
      <w:proofErr w:type="spellEnd"/>
      <w:r>
        <w:t xml:space="preserve">: </w:t>
      </w:r>
      <w:r>
        <w:rPr>
          <w:b/>
          <w:i/>
          <w:color w:val="0000FF"/>
          <w:sz w:val="20"/>
        </w:rPr>
        <w:t>IGAE</w:t>
      </w:r>
      <w:r>
        <w:rPr>
          <w:i/>
        </w:rPr>
        <w:t xml:space="preserve"> balioa izango du.</w:t>
      </w:r>
    </w:p>
    <w:p w14:paraId="6F02A6D0"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53C669B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14:paraId="7DD3019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14:paraId="22F2370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14:paraId="41361AE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p>
    <w:p w14:paraId="53B3DAF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14:paraId="35E388D9"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14:paraId="7505CE3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7AC5D91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 xml:space="preserve">: </w:t>
      </w:r>
      <w:r>
        <w:rPr>
          <w:i/>
        </w:rPr>
        <w:t xml:space="preserve">Zerbitzuari kontsulta zer xedetarako edo tramitetarako egiten zaion. </w:t>
      </w:r>
      <w:r>
        <w:rPr>
          <w:i/>
          <w:u w:val="single"/>
        </w:rPr>
        <w:t>Nahitaezkoa.</w:t>
      </w:r>
    </w:p>
    <w:p w14:paraId="13264CF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3F63016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14:paraId="5438F72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14:paraId="286E51E2"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lastRenderedPageBreak/>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14:paraId="2B48263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IdExpediente</w:t>
      </w:r>
      <w:proofErr w:type="spellEnd"/>
      <w:r>
        <w:rPr>
          <w:b/>
          <w:i/>
        </w:rPr>
        <w:t xml:space="preserve">: </w:t>
      </w:r>
      <w:r>
        <w:rPr>
          <w:i/>
        </w:rPr>
        <w:t xml:space="preserve">eskabidearekin edo kontsultaren xede den dokumentu-zenbakiarekin lotutako espedientearen identifikatzailea edo zenbakia. </w:t>
      </w:r>
      <w:r>
        <w:rPr>
          <w:i/>
          <w:u w:val="single"/>
        </w:rPr>
        <w:t>Nahitaezkoa</w:t>
      </w:r>
      <w:r>
        <w:rPr>
          <w:i/>
        </w:rPr>
        <w:t>.</w:t>
      </w:r>
    </w:p>
    <w:p w14:paraId="09EEE107"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C3B833D" w14:textId="77777777" w:rsidR="008E48D8" w:rsidRPr="001B408F" w:rsidRDefault="000F5D0D" w:rsidP="001B408F">
      <w:pPr>
        <w:numPr>
          <w:ilvl w:val="0"/>
          <w:numId w:val="13"/>
        </w:numPr>
        <w:autoSpaceDE w:val="0"/>
        <w:autoSpaceDN w:val="0"/>
        <w:adjustRightInd w:val="0"/>
        <w:spacing w:before="240" w:after="0" w:line="240" w:lineRule="auto"/>
        <w:jc w:val="both"/>
        <w:rPr>
          <w:rFonts w:eastAsia="Times New Roman" w:cstheme="minorHAnsi"/>
          <w:i/>
          <w:szCs w:val="20"/>
        </w:rPr>
      </w:pPr>
      <w:r>
        <w:rPr>
          <w:b/>
          <w:i/>
        </w:rPr>
        <w:t>Titular</w:t>
      </w:r>
      <w:r>
        <w:rPr>
          <w:color w:val="000000"/>
          <w:sz w:val="24"/>
        </w:rPr>
        <w:t xml:space="preserve">: </w:t>
      </w:r>
      <w:r>
        <w:rPr>
          <w:i/>
        </w:rPr>
        <w:t>kontsultaren xede den titularraren datuak.</w:t>
      </w:r>
    </w:p>
    <w:p w14:paraId="02268FC2"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Pr>
          <w:i/>
        </w:rPr>
        <w:t>Kontsultaren xede den titularraren dokumentu mota: (</w:t>
      </w:r>
      <w:r>
        <w:rPr>
          <w:b/>
          <w:i/>
          <w:color w:val="0000FF"/>
          <w:sz w:val="20"/>
        </w:rPr>
        <w:t>NAN/IFZ/AIZ/Pasaportea</w:t>
      </w:r>
      <w:r>
        <w:rPr>
          <w:i/>
        </w:rPr>
        <w:t xml:space="preserve">). </w:t>
      </w:r>
      <w:r>
        <w:rPr>
          <w:i/>
          <w:u w:val="single"/>
        </w:rPr>
        <w:t>Nahitaezkoa</w:t>
      </w:r>
      <w:r>
        <w:rPr>
          <w:i/>
        </w:rPr>
        <w:t>.</w:t>
      </w:r>
    </w:p>
    <w:p w14:paraId="1C65BBBA"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 xml:space="preserve">: </w:t>
      </w:r>
      <w:r>
        <w:rPr>
          <w:i/>
        </w:rPr>
        <w:t xml:space="preserve">kontsultaren xede den titularraren dokumentuaren zenbakia. </w:t>
      </w:r>
      <w:r>
        <w:rPr>
          <w:i/>
          <w:u w:val="single"/>
        </w:rPr>
        <w:t>Nahitaezkoa</w:t>
      </w:r>
      <w:r>
        <w:rPr>
          <w:i/>
        </w:rPr>
        <w:t>.</w:t>
      </w:r>
    </w:p>
    <w:p w14:paraId="05DF9589"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NombreCompleto</w:t>
      </w:r>
      <w:proofErr w:type="spellEnd"/>
      <w:r>
        <w:rPr>
          <w:i/>
        </w:rPr>
        <w:t xml:space="preserve">: kontsultaren xede den titularraren izen osoa edo izen soziala. </w:t>
      </w:r>
      <w:r>
        <w:rPr>
          <w:i/>
          <w:u w:val="single"/>
        </w:rPr>
        <w:t>Aukerakoa</w:t>
      </w:r>
      <w:r>
        <w:rPr>
          <w:i/>
        </w:rPr>
        <w:t xml:space="preserve">. </w:t>
      </w:r>
      <w:r>
        <w:rPr>
          <w:i/>
          <w:color w:val="FF0000"/>
        </w:rPr>
        <w:t>Ez da aintzat hartzen kontsultarako.</w:t>
      </w:r>
    </w:p>
    <w:p w14:paraId="6D784D68" w14:textId="77777777" w:rsidR="000F5D0D" w:rsidRPr="001B408F" w:rsidRDefault="000F5D0D" w:rsidP="001B408F">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kontsultaren xede den titularraren izena. </w:t>
      </w:r>
      <w:r>
        <w:rPr>
          <w:i/>
          <w:u w:val="single"/>
        </w:rPr>
        <w:t>Aukerakoa</w:t>
      </w:r>
      <w:r>
        <w:rPr>
          <w:i/>
        </w:rPr>
        <w:t xml:space="preserve">. </w:t>
      </w:r>
      <w:r>
        <w:rPr>
          <w:i/>
          <w:color w:val="FF0000"/>
        </w:rPr>
        <w:t>Ez da aintzat hartzen kontsultarako.</w:t>
      </w:r>
    </w:p>
    <w:p w14:paraId="3B3E882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kontsultaren xede den titularraren lehen abizena. </w:t>
      </w:r>
      <w:r>
        <w:rPr>
          <w:i/>
          <w:u w:val="single"/>
        </w:rPr>
        <w:t>Aukerakoa</w:t>
      </w:r>
      <w:r>
        <w:rPr>
          <w:i/>
        </w:rPr>
        <w:t xml:space="preserve">. </w:t>
      </w:r>
      <w:r>
        <w:rPr>
          <w:i/>
          <w:color w:val="FF0000"/>
        </w:rPr>
        <w:t>Ez da aintzat hartzen kontsultarako.</w:t>
      </w:r>
    </w:p>
    <w:p w14:paraId="68FA96FC"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kontsultaren xede den titularraren bigarren abizena. </w:t>
      </w:r>
      <w:r>
        <w:rPr>
          <w:i/>
          <w:u w:val="single"/>
        </w:rPr>
        <w:t>Aukerakoa</w:t>
      </w:r>
      <w:r>
        <w:rPr>
          <w:i/>
        </w:rPr>
        <w:t xml:space="preserve">. </w:t>
      </w:r>
      <w:r>
        <w:rPr>
          <w:i/>
          <w:color w:val="FF0000"/>
        </w:rPr>
        <w:t>Ez da aintzat hartzen kontsultarako.</w:t>
      </w:r>
    </w:p>
    <w:p w14:paraId="707F38AE"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5BAE641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14:paraId="4C41DFEE" w14:textId="77777777" w:rsidR="000F5D0D" w:rsidRPr="000F5D0D" w:rsidRDefault="000F5D0D" w:rsidP="00292AF1">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CodigoCertificado</w:t>
      </w:r>
      <w:proofErr w:type="spellEnd"/>
      <w:r>
        <w:rPr>
          <w:b/>
          <w:i/>
        </w:rPr>
        <w:t>:</w:t>
      </w:r>
      <w:r>
        <w:rPr>
          <w:i/>
        </w:rPr>
        <w:t xml:space="preserve"> </w:t>
      </w:r>
      <w:r>
        <w:rPr>
          <w:b/>
          <w:i/>
          <w:color w:val="0000FF"/>
          <w:sz w:val="20"/>
          <w:u w:val="single"/>
        </w:rPr>
        <w:t xml:space="preserve">SWIOPINHAIGAE </w:t>
      </w:r>
      <w:r>
        <w:rPr>
          <w:i/>
        </w:rPr>
        <w:t>balioa izango du.</w:t>
      </w:r>
    </w:p>
    <w:p w14:paraId="16387BB0" w14:textId="77777777" w:rsidR="007852EC" w:rsidRPr="007852EC" w:rsidRDefault="000F5D0D" w:rsidP="002B71B1">
      <w:pPr>
        <w:numPr>
          <w:ilvl w:val="1"/>
          <w:numId w:val="13"/>
        </w:numPr>
        <w:autoSpaceDE w:val="0"/>
        <w:autoSpaceDN w:val="0"/>
        <w:adjustRightInd w:val="0"/>
        <w:spacing w:before="240" w:after="0" w:line="240" w:lineRule="auto"/>
        <w:jc w:val="both"/>
        <w:rPr>
          <w:rFonts w:eastAsia="Times New Roman" w:cstheme="minorHAnsi"/>
          <w:noProof/>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14:paraId="0FEDDAB1" w14:textId="77777777" w:rsidR="007852EC" w:rsidRDefault="007852EC" w:rsidP="007852EC">
      <w:pPr>
        <w:autoSpaceDE w:val="0"/>
        <w:autoSpaceDN w:val="0"/>
        <w:adjustRightInd w:val="0"/>
        <w:spacing w:before="240" w:after="0" w:line="240" w:lineRule="auto"/>
        <w:ind w:left="1440"/>
        <w:jc w:val="both"/>
        <w:rPr>
          <w:rFonts w:eastAsia="Times New Roman" w:cstheme="minorHAnsi"/>
          <w:noProof/>
          <w:szCs w:val="20"/>
          <w:lang w:eastAsia="es-ES"/>
        </w:rPr>
      </w:pPr>
    </w:p>
    <w:p w14:paraId="32EB8447" w14:textId="77777777" w:rsidR="007852EC" w:rsidRPr="007852EC" w:rsidRDefault="007852EC" w:rsidP="007852EC">
      <w:pPr>
        <w:autoSpaceDE w:val="0"/>
        <w:autoSpaceDN w:val="0"/>
        <w:adjustRightInd w:val="0"/>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w:t>
      </w:r>
      <w:r>
        <w:rPr>
          <w:i/>
        </w:rPr>
        <w:t xml:space="preserve"> </w:t>
      </w:r>
      <w:proofErr w:type="spellStart"/>
      <w:r>
        <w:rPr>
          <w:i/>
        </w:rPr>
        <w:t>DatosEspecificos</w:t>
      </w:r>
      <w:proofErr w:type="spellEnd"/>
      <w:r>
        <w:t xml:space="preserve"> blokeari dagozkion elementuak.</w:t>
      </w:r>
    </w:p>
    <w:p w14:paraId="103E78AE" w14:textId="77777777" w:rsidR="007852EC" w:rsidRPr="00B86D2E" w:rsidRDefault="007852EC" w:rsidP="007852EC">
      <w:pPr>
        <w:spacing w:before="240" w:after="0" w:line="240" w:lineRule="auto"/>
        <w:ind w:left="-567"/>
        <w:jc w:val="both"/>
        <w:rPr>
          <w:rFonts w:eastAsia="Times New Roman" w:cstheme="minorHAnsi"/>
          <w:szCs w:val="20"/>
        </w:rPr>
      </w:pPr>
      <w:r>
        <w:lastRenderedPageBreak/>
        <w:t xml:space="preserve">         </w:t>
      </w:r>
      <w:r>
        <w:rPr>
          <w:noProof/>
        </w:rPr>
        <w:drawing>
          <wp:inline distT="0" distB="0" distL="0" distR="0" wp14:anchorId="6E3DAB41" wp14:editId="4EDFD77F">
            <wp:extent cx="5393690" cy="1877695"/>
            <wp:effectExtent l="0" t="0" r="0" b="825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3690" cy="1877695"/>
                    </a:xfrm>
                    <a:prstGeom prst="rect">
                      <a:avLst/>
                    </a:prstGeom>
                    <a:noFill/>
                    <a:ln>
                      <a:noFill/>
                    </a:ln>
                  </pic:spPr>
                </pic:pic>
              </a:graphicData>
            </a:graphic>
          </wp:inline>
        </w:drawing>
      </w:r>
    </w:p>
    <w:p w14:paraId="47A8595E" w14:textId="77777777" w:rsidR="007852EC" w:rsidRPr="000F5D0D" w:rsidRDefault="007852EC" w:rsidP="003F3D9F">
      <w:pPr>
        <w:spacing w:after="0" w:line="240" w:lineRule="auto"/>
        <w:ind w:left="-709"/>
        <w:jc w:val="both"/>
        <w:rPr>
          <w:rFonts w:eastAsia="Times New Roman" w:cstheme="minorHAnsi"/>
          <w:szCs w:val="20"/>
        </w:rPr>
      </w:pPr>
      <w:r>
        <w:rPr>
          <w:i/>
          <w:sz w:val="16"/>
        </w:rPr>
        <w:t>2. irudia</w:t>
      </w:r>
      <w:r>
        <w:rPr>
          <w:sz w:val="16"/>
        </w:rPr>
        <w:t xml:space="preserve">. Dirulaguntzak eta laguntzak eskuratzeko inhabilitazioak </w:t>
      </w:r>
      <w:proofErr w:type="spellStart"/>
      <w:r>
        <w:rPr>
          <w:sz w:val="16"/>
        </w:rPr>
        <w:t>BDNSn</w:t>
      </w:r>
      <w:proofErr w:type="spellEnd"/>
      <w:r>
        <w:rPr>
          <w:sz w:val="16"/>
        </w:rPr>
        <w:t xml:space="preserve"> kontsultatzeko zerbitzuaren eskaera-mezua. </w:t>
      </w:r>
      <w:r>
        <w:rPr>
          <w:sz w:val="16"/>
          <w:u w:val="single"/>
        </w:rPr>
        <w:t>Datu espezifikoen</w:t>
      </w:r>
      <w:r>
        <w:rPr>
          <w:sz w:val="16"/>
        </w:rPr>
        <w:t xml:space="preserve"> blokea</w:t>
      </w:r>
      <w:r>
        <w:t>.</w:t>
      </w:r>
    </w:p>
    <w:p w14:paraId="207940CB" w14:textId="77777777" w:rsidR="00C81A29" w:rsidRDefault="00C81A29" w:rsidP="007852EC">
      <w:pPr>
        <w:spacing w:before="240" w:after="0" w:line="240" w:lineRule="auto"/>
        <w:jc w:val="both"/>
        <w:rPr>
          <w:rFonts w:eastAsia="Times New Roman" w:cstheme="minorHAnsi"/>
          <w:szCs w:val="20"/>
          <w:lang w:val="es-ES_tradnl"/>
        </w:rPr>
      </w:pPr>
    </w:p>
    <w:p w14:paraId="66B776D2" w14:textId="77777777" w:rsidR="007852EC" w:rsidRPr="000F5D0D" w:rsidRDefault="007852EC" w:rsidP="007852EC">
      <w:pPr>
        <w:spacing w:before="240" w:after="0" w:line="240" w:lineRule="auto"/>
        <w:jc w:val="both"/>
        <w:rPr>
          <w:rFonts w:eastAsia="Times New Roman" w:cstheme="minorHAnsi"/>
          <w:szCs w:val="20"/>
        </w:rPr>
      </w:pPr>
      <w:r>
        <w:t xml:space="preserve">Eskaera-mezuan informatuta egon beharko du </w:t>
      </w:r>
      <w:r>
        <w:rPr>
          <w:i/>
        </w:rPr>
        <w:t>/</w:t>
      </w:r>
      <w:proofErr w:type="spellStart"/>
      <w:r>
        <w:rPr>
          <w:i/>
        </w:rPr>
        <w:t>DatosEspecificos</w:t>
      </w:r>
      <w:proofErr w:type="spellEnd"/>
      <w:r>
        <w:rPr>
          <w:i/>
        </w:rPr>
        <w:t>/</w:t>
      </w:r>
      <w:proofErr w:type="spellStart"/>
      <w:r>
        <w:rPr>
          <w:i/>
        </w:rPr>
        <w:t>Consulta</w:t>
      </w:r>
      <w:proofErr w:type="spellEnd"/>
      <w:r>
        <w:t xml:space="preserve"> nodoak.</w:t>
      </w:r>
    </w:p>
    <w:p w14:paraId="275656A5" w14:textId="77777777" w:rsidR="007852EC" w:rsidRPr="00383FD2" w:rsidRDefault="007852EC" w:rsidP="007852EC">
      <w:pPr>
        <w:spacing w:before="240" w:after="0" w:line="240" w:lineRule="auto"/>
        <w:jc w:val="both"/>
        <w:rPr>
          <w:rFonts w:eastAsia="Times New Roman" w:cstheme="minorHAnsi"/>
          <w:i/>
          <w:szCs w:val="20"/>
        </w:rPr>
      </w:pPr>
      <w:r>
        <w:t xml:space="preserve">Jarraian, </w:t>
      </w:r>
      <w:proofErr w:type="spellStart"/>
      <w:r>
        <w:rPr>
          <w:i/>
          <w:iCs/>
        </w:rPr>
        <w:t>Consulta</w:t>
      </w:r>
      <w:proofErr w:type="spellEnd"/>
      <w:r>
        <w:t xml:space="preserve"> nodoaren barneko eremuak zehazten dira:</w:t>
      </w:r>
    </w:p>
    <w:p w14:paraId="3646B130" w14:textId="77777777" w:rsidR="007852EC" w:rsidRPr="000F5D0D" w:rsidRDefault="007852EC" w:rsidP="00EF0DAB">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t>Consulta</w:t>
      </w:r>
      <w:proofErr w:type="spellEnd"/>
      <w:r>
        <w:rPr>
          <w:b/>
          <w:i/>
        </w:rPr>
        <w:t>:</w:t>
      </w:r>
    </w:p>
    <w:p w14:paraId="51084F96" w14:textId="77777777" w:rsidR="00085EB7" w:rsidRPr="00BB4BF0" w:rsidRDefault="00873462" w:rsidP="00873462">
      <w:pPr>
        <w:numPr>
          <w:ilvl w:val="1"/>
          <w:numId w:val="13"/>
        </w:numPr>
        <w:autoSpaceDE w:val="0"/>
        <w:autoSpaceDN w:val="0"/>
        <w:adjustRightInd w:val="0"/>
        <w:spacing w:after="0" w:line="240" w:lineRule="auto"/>
        <w:jc w:val="both"/>
        <w:rPr>
          <w:rFonts w:eastAsia="Times New Roman" w:cstheme="minorHAnsi"/>
          <w:i/>
          <w:szCs w:val="20"/>
        </w:rPr>
      </w:pPr>
      <w:r>
        <w:rPr>
          <w:b/>
          <w:i/>
        </w:rPr>
        <w:t>Pais</w:t>
      </w:r>
      <w:r>
        <w:rPr>
          <w:i/>
        </w:rPr>
        <w:t>: Kontsultaren xede den dokumentazioari dagokion herrialdearen kodea.</w:t>
      </w:r>
      <w:r>
        <w:t xml:space="preserve"> </w:t>
      </w:r>
      <w:r>
        <w:rPr>
          <w:i/>
          <w:u w:val="single"/>
        </w:rPr>
        <w:t>Nahitaezkoa</w:t>
      </w:r>
      <w:r>
        <w:rPr>
          <w:i/>
        </w:rPr>
        <w:t xml:space="preserve">. Honakoa izango da formatua: </w:t>
      </w:r>
      <w:r>
        <w:rPr>
          <w:b/>
          <w:i/>
          <w:color w:val="0000FF"/>
          <w:sz w:val="20"/>
        </w:rPr>
        <w:t>ISO 3166-1 alfa-2</w:t>
      </w:r>
      <w:r>
        <w:rPr>
          <w:i/>
          <w:sz w:val="20"/>
        </w:rPr>
        <w:t xml:space="preserve"> (alfanumerikoa 2 karaktererekin; adb.: </w:t>
      </w:r>
      <w:r>
        <w:rPr>
          <w:b/>
          <w:i/>
          <w:color w:val="0000FF"/>
          <w:sz w:val="20"/>
        </w:rPr>
        <w:t>ES</w:t>
      </w:r>
      <w:r>
        <w:rPr>
          <w:i/>
          <w:sz w:val="20"/>
        </w:rPr>
        <w:t>).</w:t>
      </w:r>
    </w:p>
    <w:p w14:paraId="46E1FC77" w14:textId="77777777" w:rsidR="00BB4BF0" w:rsidRPr="00BB4BF0" w:rsidRDefault="00BB4BF0" w:rsidP="00873462">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FechaInicio</w:t>
      </w:r>
      <w:proofErr w:type="spellEnd"/>
      <w:r>
        <w:rPr>
          <w:b/>
          <w:i/>
        </w:rPr>
        <w:t xml:space="preserve">: </w:t>
      </w:r>
      <w:r>
        <w:rPr>
          <w:i/>
        </w:rPr>
        <w:t xml:space="preserve">Inhabilitazio-aldiaren bilaketa mugatzeko hasierako data. Aukerakoa. </w:t>
      </w:r>
      <w:r>
        <w:rPr>
          <w:i/>
          <w:iCs/>
        </w:rPr>
        <w:t xml:space="preserve">Formatua </w:t>
      </w:r>
      <w:r>
        <w:rPr>
          <w:b/>
          <w:i/>
          <w:iCs/>
          <w:color w:val="0000FF"/>
        </w:rPr>
        <w:t>UUUU-HH-EE.</w:t>
      </w:r>
      <w:r>
        <w:rPr>
          <w:i/>
          <w:sz w:val="20"/>
        </w:rPr>
        <w:t xml:space="preserve"> </w:t>
      </w:r>
      <w:r>
        <w:rPr>
          <w:i/>
          <w:color w:val="FF0000"/>
          <w:sz w:val="20"/>
        </w:rPr>
        <w:t xml:space="preserve">Eremu hau betez gero, derrigorrezkoa izango da </w:t>
      </w:r>
      <w:proofErr w:type="spellStart"/>
      <w:r>
        <w:rPr>
          <w:b/>
          <w:bCs/>
          <w:i/>
          <w:color w:val="FF0000"/>
          <w:sz w:val="20"/>
        </w:rPr>
        <w:t>FechaFin</w:t>
      </w:r>
      <w:proofErr w:type="spellEnd"/>
      <w:r>
        <w:rPr>
          <w:b/>
          <w:bCs/>
          <w:i/>
          <w:color w:val="FF0000"/>
          <w:sz w:val="20"/>
        </w:rPr>
        <w:t xml:space="preserve"> </w:t>
      </w:r>
      <w:r>
        <w:rPr>
          <w:i/>
          <w:color w:val="FF0000"/>
          <w:sz w:val="20"/>
        </w:rPr>
        <w:t>eremua betetzea.</w:t>
      </w:r>
    </w:p>
    <w:p w14:paraId="669F4C4D" w14:textId="77777777" w:rsidR="00BB4BF0" w:rsidRPr="00DE17C8" w:rsidRDefault="00BB4BF0" w:rsidP="00315274">
      <w:pPr>
        <w:numPr>
          <w:ilvl w:val="1"/>
          <w:numId w:val="13"/>
        </w:numPr>
        <w:autoSpaceDE w:val="0"/>
        <w:autoSpaceDN w:val="0"/>
        <w:adjustRightInd w:val="0"/>
        <w:spacing w:after="0" w:line="240" w:lineRule="auto"/>
        <w:jc w:val="both"/>
        <w:rPr>
          <w:rFonts w:eastAsia="Times New Roman" w:cstheme="minorHAnsi"/>
          <w:b/>
          <w:i/>
          <w:szCs w:val="20"/>
        </w:rPr>
      </w:pPr>
      <w:proofErr w:type="spellStart"/>
      <w:r>
        <w:rPr>
          <w:b/>
          <w:i/>
        </w:rPr>
        <w:t>FechaFin</w:t>
      </w:r>
      <w:proofErr w:type="spellEnd"/>
      <w:r>
        <w:rPr>
          <w:b/>
          <w:i/>
        </w:rPr>
        <w:t xml:space="preserve">: </w:t>
      </w:r>
      <w:r>
        <w:rPr>
          <w:i/>
        </w:rPr>
        <w:t xml:space="preserve">Inhabilitazio-aldiaren bilaketa mugatzeko amaierako data. Aukerakoa. </w:t>
      </w:r>
      <w:r>
        <w:rPr>
          <w:i/>
          <w:iCs/>
        </w:rPr>
        <w:t xml:space="preserve">Formatua </w:t>
      </w:r>
      <w:r>
        <w:rPr>
          <w:b/>
          <w:i/>
          <w:iCs/>
          <w:color w:val="0000FF"/>
        </w:rPr>
        <w:t>UUUU-HH-EE.</w:t>
      </w:r>
      <w:r>
        <w:rPr>
          <w:i/>
          <w:sz w:val="20"/>
        </w:rPr>
        <w:t xml:space="preserve"> </w:t>
      </w:r>
      <w:r>
        <w:rPr>
          <w:i/>
          <w:color w:val="FF0000"/>
          <w:sz w:val="20"/>
        </w:rPr>
        <w:t xml:space="preserve">Eremu hau betez gero, derrigorrezkoa izango da </w:t>
      </w:r>
      <w:proofErr w:type="spellStart"/>
      <w:r>
        <w:rPr>
          <w:b/>
          <w:bCs/>
          <w:i/>
          <w:color w:val="FF0000"/>
          <w:sz w:val="20"/>
        </w:rPr>
        <w:t>FechaInicio</w:t>
      </w:r>
      <w:proofErr w:type="spellEnd"/>
      <w:r>
        <w:rPr>
          <w:b/>
          <w:bCs/>
          <w:i/>
          <w:color w:val="FF0000"/>
          <w:sz w:val="20"/>
        </w:rPr>
        <w:t xml:space="preserve"> </w:t>
      </w:r>
      <w:r>
        <w:rPr>
          <w:i/>
          <w:color w:val="FF0000"/>
          <w:sz w:val="20"/>
        </w:rPr>
        <w:t>eremua betetzea.</w:t>
      </w:r>
    </w:p>
    <w:p w14:paraId="083F1578" w14:textId="77777777" w:rsidR="00BB4BF0" w:rsidRPr="002B1F58" w:rsidRDefault="00BB4BF0" w:rsidP="002B1F58">
      <w:pPr>
        <w:autoSpaceDE w:val="0"/>
        <w:autoSpaceDN w:val="0"/>
        <w:adjustRightInd w:val="0"/>
        <w:spacing w:after="0" w:line="240" w:lineRule="auto"/>
        <w:jc w:val="both"/>
        <w:rPr>
          <w:rFonts w:eastAsia="Times New Roman" w:cstheme="minorHAnsi"/>
          <w:i/>
          <w:sz w:val="20"/>
          <w:szCs w:val="20"/>
        </w:rPr>
      </w:pPr>
    </w:p>
    <w:p w14:paraId="77275ADB" w14:textId="77777777" w:rsidR="00370EB4" w:rsidRDefault="00370EB4" w:rsidP="0031654D">
      <w:pPr>
        <w:pStyle w:val="Titulo2nisae"/>
      </w:pPr>
    </w:p>
    <w:p w14:paraId="3BD58197" w14:textId="77777777" w:rsidR="000F5D0D" w:rsidRPr="000F5D0D" w:rsidRDefault="000F5D0D" w:rsidP="0031654D">
      <w:pPr>
        <w:pStyle w:val="Titulo2nisae"/>
        <w:rPr>
          <w:b w:val="0"/>
        </w:rPr>
      </w:pPr>
      <w:bookmarkStart w:id="23" w:name="_Toc147222848"/>
      <w:r>
        <w:t xml:space="preserve">Dirulaguntzak eta laguntzak eskuratzeko inhabilitazioak </w:t>
      </w:r>
      <w:proofErr w:type="spellStart"/>
      <w:r>
        <w:t>BDNSn</w:t>
      </w:r>
      <w:proofErr w:type="spellEnd"/>
      <w:r>
        <w:t xml:space="preserve"> kontsultatzeko zerbitzuaren erantzun-mezua.</w:t>
      </w:r>
      <w:bookmarkEnd w:id="23"/>
      <w:r>
        <w:t xml:space="preserve"> </w:t>
      </w:r>
    </w:p>
    <w:p w14:paraId="08D9456A"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rPr>
        <w:t>Atributos</w:t>
      </w:r>
      <w:proofErr w:type="spellEnd"/>
      <w:r>
        <w:t>) eta transmisioei dagokienak (</w:t>
      </w:r>
      <w:proofErr w:type="spellStart"/>
      <w:r>
        <w:rPr>
          <w:b/>
          <w:i/>
        </w:rPr>
        <w:t>Transmisiones</w:t>
      </w:r>
      <w:proofErr w:type="spellEnd"/>
      <w:r>
        <w:t xml:space="preserve">). </w:t>
      </w:r>
    </w:p>
    <w:p w14:paraId="1248B8E5" w14:textId="77777777" w:rsidR="000F5D0D" w:rsidRPr="000F5D0D" w:rsidRDefault="000F5D0D" w:rsidP="000F5D0D">
      <w:pPr>
        <w:spacing w:before="240" w:after="0" w:line="240" w:lineRule="auto"/>
        <w:jc w:val="both"/>
        <w:rPr>
          <w:rFonts w:eastAsia="Times New Roman" w:cstheme="minorHAnsi"/>
          <w:szCs w:val="20"/>
        </w:rPr>
      </w:pPr>
      <w:proofErr w:type="spellStart"/>
      <w:r>
        <w:rPr>
          <w:i/>
        </w:rPr>
        <w:t>Atributos</w:t>
      </w:r>
      <w:proofErr w:type="spellEnd"/>
      <w:r>
        <w:t xml:space="preserve"> adarrak erantzun orori dagozkion kontrol-datuak eta lortutako erantzunaren egoeraren kodifikazioa biltzen ditu, eta </w:t>
      </w:r>
      <w:proofErr w:type="spellStart"/>
      <w:r>
        <w:rPr>
          <w:i/>
        </w:rPr>
        <w:t>Transmisiones</w:t>
      </w:r>
      <w:proofErr w:type="spellEnd"/>
      <w:r>
        <w:t xml:space="preserve"> adarrak jasotako erantzunaren informazio zehatza biltzen du. </w:t>
      </w:r>
    </w:p>
    <w:p w14:paraId="0AE9E450" w14:textId="77777777" w:rsidR="000F5D0D" w:rsidRPr="00C1355B" w:rsidRDefault="000F5D0D" w:rsidP="000F5D0D">
      <w:pPr>
        <w:autoSpaceDE w:val="0"/>
        <w:autoSpaceDN w:val="0"/>
        <w:adjustRightInd w:val="0"/>
        <w:spacing w:after="0" w:line="240" w:lineRule="auto"/>
        <w:jc w:val="both"/>
        <w:rPr>
          <w:rFonts w:eastAsia="Times New Roman" w:cstheme="minorHAnsi"/>
          <w:szCs w:val="20"/>
        </w:rPr>
      </w:pPr>
    </w:p>
    <w:p w14:paraId="49E8909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rPr>
        <w:t>TransmisionDatos</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7A003EF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67D179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blokeko datuek SCSPv3 protokoloan zehaztutako eskemari jarraitzen diote, eta bat etorriko dira eskaera-mezuan bidalitakoekin. Kasu horretan,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38001317" w14:textId="77777777" w:rsidR="00864C4E" w:rsidRDefault="000F5D0D" w:rsidP="000F5D0D">
      <w:pPr>
        <w:spacing w:before="240" w:after="0" w:line="240" w:lineRule="auto"/>
        <w:jc w:val="both"/>
        <w:rPr>
          <w:rFonts w:eastAsia="Times New Roman" w:cstheme="minorHAnsi"/>
          <w:szCs w:val="20"/>
        </w:rPr>
      </w:pPr>
      <w:r>
        <w:lastRenderedPageBreak/>
        <w:t xml:space="preserve">Dirulaguntzak jasotzeko inhabilitazioen gainean egindako kontsultaren erantzunaren datuen informazioa biltzen du </w:t>
      </w:r>
      <w:proofErr w:type="spellStart"/>
      <w:r>
        <w:rPr>
          <w:i/>
        </w:rPr>
        <w:t>DatosEspecificos</w:t>
      </w:r>
      <w:proofErr w:type="spellEnd"/>
      <w:r>
        <w:t xml:space="preserve"> adarrak.</w:t>
      </w:r>
    </w:p>
    <w:p w14:paraId="75E93B95"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14:paraId="0F9FC85B"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bCs/>
          <w:i/>
          <w:iCs/>
        </w:rPr>
        <w:t>CodigoEstado</w:t>
      </w:r>
      <w:proofErr w:type="spellEnd"/>
      <w:r>
        <w:rPr>
          <w:b/>
          <w:bCs/>
          <w:i/>
          <w:iCs/>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14:paraId="7FD5FD08" w14:textId="77777777" w:rsidR="00370EB4" w:rsidRDefault="00370EB4" w:rsidP="000F5D0D">
      <w:pPr>
        <w:spacing w:before="240" w:after="0" w:line="240" w:lineRule="auto"/>
        <w:jc w:val="both"/>
        <w:rPr>
          <w:rFonts w:eastAsia="Times New Roman" w:cstheme="minorHAnsi"/>
          <w:szCs w:val="20"/>
          <w:lang w:val="es-ES_tradnl"/>
        </w:rPr>
      </w:pPr>
    </w:p>
    <w:p w14:paraId="4F592207" w14:textId="77777777" w:rsidR="00370EB4" w:rsidRDefault="00370EB4" w:rsidP="000F5D0D">
      <w:pPr>
        <w:spacing w:before="240" w:after="0" w:line="240" w:lineRule="auto"/>
        <w:jc w:val="both"/>
        <w:rPr>
          <w:rFonts w:eastAsia="Times New Roman" w:cstheme="minorHAnsi"/>
          <w:szCs w:val="20"/>
          <w:lang w:val="es-ES_tradnl"/>
        </w:rPr>
      </w:pPr>
    </w:p>
    <w:p w14:paraId="297B45C7" w14:textId="77777777" w:rsidR="0016054B" w:rsidRDefault="0016054B" w:rsidP="000F5D0D">
      <w:pPr>
        <w:spacing w:before="240" w:after="0" w:line="240" w:lineRule="auto"/>
        <w:jc w:val="both"/>
        <w:rPr>
          <w:rFonts w:eastAsia="Times New Roman" w:cstheme="minorHAnsi"/>
          <w:szCs w:val="20"/>
          <w:lang w:val="es-ES_tradnl"/>
        </w:rPr>
      </w:pPr>
    </w:p>
    <w:p w14:paraId="7930B7F5" w14:textId="77777777" w:rsid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14:paraId="5D0E3BF2"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061E9C31"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5F5ABF24"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3763C2E3" w14:textId="77777777" w:rsidR="004354FC" w:rsidRDefault="00864C4E" w:rsidP="000F5D0D">
      <w:pPr>
        <w:spacing w:before="240" w:after="0" w:line="240" w:lineRule="auto"/>
        <w:jc w:val="both"/>
        <w:rPr>
          <w:rFonts w:eastAsia="Times New Roman" w:cstheme="minorHAnsi"/>
          <w:szCs w:val="20"/>
        </w:rPr>
      </w:pPr>
      <w:r>
        <w:t>…</w:t>
      </w:r>
    </w:p>
    <w:p w14:paraId="09384D25" w14:textId="77777777" w:rsidR="00416D7A" w:rsidRPr="00C1355B" w:rsidRDefault="00416D7A" w:rsidP="000F5D0D">
      <w:pPr>
        <w:spacing w:before="240" w:after="0" w:line="240" w:lineRule="auto"/>
        <w:jc w:val="both"/>
        <w:rPr>
          <w:rFonts w:eastAsia="Times New Roman" w:cstheme="minorHAnsi"/>
          <w:szCs w:val="20"/>
        </w:rPr>
      </w:pPr>
    </w:p>
    <w:p w14:paraId="4FF42D47" w14:textId="77777777" w:rsidR="000F5D0D" w:rsidRDefault="000F5D0D" w:rsidP="000F5D0D">
      <w:pPr>
        <w:spacing w:before="240" w:after="0" w:line="240" w:lineRule="auto"/>
        <w:jc w:val="both"/>
        <w:rPr>
          <w:rFonts w:eastAsia="Times New Roman" w:cstheme="minorHAnsi"/>
          <w:szCs w:val="20"/>
        </w:rPr>
      </w:pPr>
      <w:r>
        <w:t>Erantzun-eskemaren konplexutasunaren ondorioz, hainbat iruditan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hurrengo irudietan (</w:t>
      </w:r>
      <w:r>
        <w:rPr>
          <w:i/>
          <w:iCs/>
          <w:sz w:val="20"/>
        </w:rPr>
        <w:t>4.</w:t>
      </w:r>
      <w:r>
        <w:rPr>
          <w:i/>
          <w:iCs/>
        </w:rPr>
        <w:t xml:space="preserve"> eta 5. irudia</w:t>
      </w:r>
      <w:r>
        <w:t xml:space="preserve">), hedatuta erakusten dira zerbitzuaren erantzuna jasotzeko definitutako </w:t>
      </w:r>
      <w:proofErr w:type="spellStart"/>
      <w:r>
        <w:rPr>
          <w:i/>
        </w:rPr>
        <w:t>DatosEspecificos</w:t>
      </w:r>
      <w:proofErr w:type="spellEnd"/>
      <w:r>
        <w:t xml:space="preserve"> blokeari dagozkion elementuak.</w:t>
      </w:r>
    </w:p>
    <w:p w14:paraId="6579D668" w14:textId="77777777" w:rsidR="00EF0DAB" w:rsidRPr="00C1355B" w:rsidRDefault="00EF0DAB" w:rsidP="000F5D0D">
      <w:pPr>
        <w:spacing w:before="240" w:after="0" w:line="240" w:lineRule="auto"/>
        <w:jc w:val="both"/>
        <w:rPr>
          <w:rFonts w:eastAsia="Times New Roman" w:cstheme="minorHAnsi"/>
          <w:szCs w:val="20"/>
        </w:rPr>
      </w:pPr>
    </w:p>
    <w:p w14:paraId="0E2336EA" w14:textId="77777777" w:rsidR="00800B2D" w:rsidRDefault="00800B2D">
      <w:pPr>
        <w:rPr>
          <w:rFonts w:eastAsia="Times New Roman" w:cstheme="minorHAnsi"/>
          <w:noProof/>
          <w:szCs w:val="20"/>
        </w:rPr>
      </w:pPr>
      <w:r>
        <w:br w:type="page"/>
      </w:r>
    </w:p>
    <w:p w14:paraId="77FE6E65" w14:textId="77777777" w:rsidR="00800B2D" w:rsidRDefault="00800B2D" w:rsidP="00416D7A">
      <w:pPr>
        <w:spacing w:before="240" w:after="0" w:line="240" w:lineRule="auto"/>
        <w:ind w:left="-1701"/>
        <w:jc w:val="center"/>
        <w:rPr>
          <w:rFonts w:eastAsia="Times New Roman" w:cstheme="minorHAnsi"/>
          <w:noProof/>
          <w:szCs w:val="20"/>
          <w:lang w:eastAsia="es-ES"/>
        </w:rPr>
      </w:pPr>
    </w:p>
    <w:p w14:paraId="76DE0C27" w14:textId="77777777" w:rsidR="00416D7A" w:rsidRDefault="000F5D0D" w:rsidP="00416D7A">
      <w:pPr>
        <w:spacing w:before="240" w:after="0" w:line="240" w:lineRule="auto"/>
        <w:ind w:left="-1701"/>
        <w:jc w:val="center"/>
        <w:rPr>
          <w:rFonts w:eastAsia="Times New Roman" w:cstheme="minorHAnsi"/>
          <w:i/>
          <w:sz w:val="16"/>
          <w:szCs w:val="16"/>
        </w:rPr>
      </w:pPr>
      <w:r>
        <w:rPr>
          <w:noProof/>
        </w:rPr>
        <w:drawing>
          <wp:inline distT="0" distB="0" distL="0" distR="0" wp14:anchorId="7C5AF8C7" wp14:editId="4906DBBC">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3F8530ED" w14:textId="77777777" w:rsidR="000F5D0D" w:rsidRPr="000F5D0D" w:rsidRDefault="000F5D0D" w:rsidP="0016054B">
      <w:pPr>
        <w:tabs>
          <w:tab w:val="left" w:pos="2835"/>
        </w:tabs>
        <w:spacing w:before="240" w:after="0" w:line="240" w:lineRule="auto"/>
        <w:ind w:left="-851"/>
        <w:rPr>
          <w:rFonts w:eastAsia="Times New Roman" w:cstheme="minorHAnsi"/>
          <w:szCs w:val="20"/>
        </w:rPr>
      </w:pPr>
      <w:r>
        <w:rPr>
          <w:i/>
          <w:sz w:val="16"/>
        </w:rPr>
        <w:t>3. irudia</w:t>
      </w:r>
      <w:r>
        <w:rPr>
          <w:sz w:val="16"/>
        </w:rPr>
        <w:t xml:space="preserve">. Dirulaguntzak eta laguntzak eskuratzeko inhabilitazioak </w:t>
      </w:r>
      <w:proofErr w:type="spellStart"/>
      <w:r>
        <w:rPr>
          <w:sz w:val="16"/>
        </w:rPr>
        <w:t>BDNSn</w:t>
      </w:r>
      <w:proofErr w:type="spellEnd"/>
      <w:r>
        <w:rPr>
          <w:sz w:val="16"/>
        </w:rPr>
        <w:t xml:space="preserve"> kontsultatzeko zerbitzuaren erantzun-mezua. </w:t>
      </w:r>
      <w:r>
        <w:rPr>
          <w:sz w:val="16"/>
          <w:u w:val="single"/>
        </w:rPr>
        <w:t xml:space="preserve">Datos </w:t>
      </w:r>
      <w:proofErr w:type="spellStart"/>
      <w:r>
        <w:rPr>
          <w:sz w:val="16"/>
          <w:u w:val="single"/>
        </w:rPr>
        <w:t>Genéricos</w:t>
      </w:r>
      <w:proofErr w:type="spellEnd"/>
      <w:r>
        <w:rPr>
          <w:sz w:val="16"/>
        </w:rPr>
        <w:t xml:space="preserve"> blokea (SCSPV3)</w:t>
      </w:r>
    </w:p>
    <w:p w14:paraId="73B2B834"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A51A75E" w14:textId="77777777" w:rsidR="00874232" w:rsidRDefault="00874232" w:rsidP="007B0250">
      <w:pPr>
        <w:spacing w:before="240" w:after="0" w:line="240" w:lineRule="auto"/>
        <w:ind w:left="-567"/>
        <w:rPr>
          <w:rFonts w:eastAsia="Times New Roman" w:cstheme="minorHAnsi"/>
          <w:noProof/>
          <w:szCs w:val="20"/>
          <w:lang w:eastAsia="es-ES"/>
        </w:rPr>
      </w:pPr>
    </w:p>
    <w:p w14:paraId="198E7A06" w14:textId="77777777" w:rsidR="007B0250" w:rsidRPr="000F5D0D" w:rsidRDefault="007B0250" w:rsidP="007B0250">
      <w:pPr>
        <w:pStyle w:val="Titulo3nisae"/>
      </w:pPr>
    </w:p>
    <w:p w14:paraId="09EBE67D" w14:textId="77777777" w:rsidR="00EB5ADA" w:rsidRDefault="00855070" w:rsidP="00EB5ADA">
      <w:pPr>
        <w:spacing w:before="240" w:after="0" w:line="240" w:lineRule="auto"/>
        <w:ind w:left="-567"/>
        <w:jc w:val="center"/>
        <w:rPr>
          <w:rFonts w:eastAsia="Times New Roman" w:cstheme="minorHAnsi"/>
          <w:szCs w:val="20"/>
        </w:rPr>
      </w:pPr>
      <w:r>
        <w:rPr>
          <w:noProof/>
        </w:rPr>
        <w:drawing>
          <wp:inline distT="0" distB="0" distL="0" distR="0" wp14:anchorId="27289570" wp14:editId="5AF9B0DE">
            <wp:extent cx="5393690" cy="3058795"/>
            <wp:effectExtent l="0" t="0" r="0" b="825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3690" cy="3058795"/>
                    </a:xfrm>
                    <a:prstGeom prst="rect">
                      <a:avLst/>
                    </a:prstGeom>
                    <a:noFill/>
                    <a:ln>
                      <a:noFill/>
                    </a:ln>
                  </pic:spPr>
                </pic:pic>
              </a:graphicData>
            </a:graphic>
          </wp:inline>
        </w:drawing>
      </w:r>
    </w:p>
    <w:p w14:paraId="39F606A1" w14:textId="77777777" w:rsidR="000E1EC6" w:rsidRDefault="000F5D0D" w:rsidP="0055400D">
      <w:pPr>
        <w:spacing w:before="240" w:after="0" w:line="240" w:lineRule="auto"/>
        <w:ind w:left="-993"/>
        <w:jc w:val="center"/>
        <w:rPr>
          <w:rFonts w:eastAsia="Times New Roman" w:cstheme="minorHAnsi"/>
          <w:sz w:val="16"/>
          <w:szCs w:val="16"/>
        </w:rPr>
      </w:pPr>
      <w:r>
        <w:rPr>
          <w:i/>
          <w:sz w:val="16"/>
        </w:rPr>
        <w:t>4. irudia</w:t>
      </w:r>
      <w:r>
        <w:rPr>
          <w:sz w:val="16"/>
        </w:rPr>
        <w:t xml:space="preserve">. Dirulaguntzak eta laguntzak eskuratzeko inhabilitazioak </w:t>
      </w:r>
      <w:proofErr w:type="spellStart"/>
      <w:r>
        <w:rPr>
          <w:sz w:val="16"/>
        </w:rPr>
        <w:t>BDNSn</w:t>
      </w:r>
      <w:proofErr w:type="spellEnd"/>
      <w:r>
        <w:rPr>
          <w:sz w:val="16"/>
        </w:rPr>
        <w:t xml:space="preserve"> kontsultatzeko zerbitzuaren erantzun-mezua. </w:t>
      </w:r>
      <w:r>
        <w:rPr>
          <w:sz w:val="16"/>
          <w:u w:val="single"/>
        </w:rPr>
        <w:t xml:space="preserve">Datos </w:t>
      </w:r>
      <w:proofErr w:type="spellStart"/>
      <w:r>
        <w:rPr>
          <w:sz w:val="16"/>
          <w:u w:val="single"/>
        </w:rPr>
        <w:t>Específicos</w:t>
      </w:r>
      <w:proofErr w:type="spellEnd"/>
      <w:r>
        <w:rPr>
          <w:sz w:val="16"/>
          <w:u w:val="single"/>
        </w:rPr>
        <w:t xml:space="preserve"> I</w:t>
      </w:r>
      <w:r>
        <w:rPr>
          <w:sz w:val="16"/>
        </w:rPr>
        <w:t xml:space="preserve"> blokea.</w:t>
      </w:r>
    </w:p>
    <w:p w14:paraId="2E691153" w14:textId="77777777" w:rsidR="00800B2D" w:rsidRDefault="00306273" w:rsidP="00800B2D">
      <w:pPr>
        <w:spacing w:before="240" w:after="0" w:line="240" w:lineRule="auto"/>
        <w:ind w:left="-851"/>
        <w:jc w:val="center"/>
        <w:rPr>
          <w:rFonts w:eastAsia="Times New Roman" w:cstheme="minorHAnsi"/>
          <w:szCs w:val="20"/>
        </w:rPr>
      </w:pPr>
      <w:r>
        <w:rPr>
          <w:noProof/>
        </w:rPr>
        <w:drawing>
          <wp:inline distT="0" distB="0" distL="0" distR="0" wp14:anchorId="380323EB" wp14:editId="6B85BE18">
            <wp:extent cx="5983200" cy="31464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83200" cy="3146400"/>
                    </a:xfrm>
                    <a:prstGeom prst="rect">
                      <a:avLst/>
                    </a:prstGeom>
                    <a:noFill/>
                    <a:ln>
                      <a:noFill/>
                    </a:ln>
                  </pic:spPr>
                </pic:pic>
              </a:graphicData>
            </a:graphic>
          </wp:inline>
        </w:drawing>
      </w:r>
    </w:p>
    <w:p w14:paraId="0FCA77E5" w14:textId="77777777" w:rsidR="00624516" w:rsidRPr="00EB5ADA" w:rsidRDefault="00624516" w:rsidP="00C20717">
      <w:pPr>
        <w:spacing w:before="240" w:after="0" w:line="240" w:lineRule="auto"/>
        <w:ind w:left="-993"/>
        <w:jc w:val="center"/>
        <w:rPr>
          <w:rFonts w:eastAsia="Times New Roman" w:cstheme="minorHAnsi"/>
          <w:szCs w:val="20"/>
        </w:rPr>
      </w:pPr>
      <w:r>
        <w:rPr>
          <w:i/>
          <w:sz w:val="16"/>
        </w:rPr>
        <w:t>5. irudia</w:t>
      </w:r>
      <w:r>
        <w:rPr>
          <w:sz w:val="16"/>
        </w:rPr>
        <w:t xml:space="preserve">. Dirulaguntzak eta laguntzak eskuratzeko inhabilitazioak </w:t>
      </w:r>
      <w:proofErr w:type="spellStart"/>
      <w:r>
        <w:rPr>
          <w:sz w:val="16"/>
        </w:rPr>
        <w:t>BDNSn</w:t>
      </w:r>
      <w:proofErr w:type="spellEnd"/>
      <w:r>
        <w:rPr>
          <w:sz w:val="16"/>
        </w:rPr>
        <w:t xml:space="preserve"> kontsultatzeko zerbitzuaren erantzun-mezua. </w:t>
      </w:r>
      <w:r>
        <w:rPr>
          <w:sz w:val="16"/>
          <w:u w:val="single"/>
        </w:rPr>
        <w:t xml:space="preserve">Datos </w:t>
      </w:r>
      <w:proofErr w:type="spellStart"/>
      <w:r>
        <w:rPr>
          <w:sz w:val="16"/>
          <w:u w:val="single"/>
        </w:rPr>
        <w:t>Específicos</w:t>
      </w:r>
      <w:proofErr w:type="spellEnd"/>
      <w:r>
        <w:rPr>
          <w:sz w:val="16"/>
          <w:u w:val="single"/>
        </w:rPr>
        <w:t xml:space="preserve"> II</w:t>
      </w:r>
      <w:r>
        <w:rPr>
          <w:sz w:val="16"/>
        </w:rPr>
        <w:t xml:space="preserve"> blokea.</w:t>
      </w:r>
    </w:p>
    <w:p w14:paraId="65663E64" w14:textId="77777777" w:rsidR="002A66D1" w:rsidRDefault="002A66D1" w:rsidP="000F5D0D">
      <w:pPr>
        <w:spacing w:before="240" w:after="0" w:line="240" w:lineRule="auto"/>
        <w:jc w:val="both"/>
        <w:rPr>
          <w:rFonts w:eastAsia="Times New Roman" w:cstheme="minorHAnsi"/>
          <w:szCs w:val="20"/>
          <w:lang w:val="es-ES_tradnl"/>
        </w:rPr>
      </w:pPr>
    </w:p>
    <w:p w14:paraId="1E7476FE"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14:paraId="7505C0FE" w14:textId="77777777" w:rsidR="00502976" w:rsidRDefault="00502976" w:rsidP="000F5D0D">
      <w:pPr>
        <w:spacing w:before="120" w:after="120" w:line="240" w:lineRule="auto"/>
        <w:jc w:val="both"/>
        <w:rPr>
          <w:rFonts w:eastAsia="Times New Roman" w:cstheme="minorHAnsi"/>
          <w:szCs w:val="20"/>
          <w:lang w:val="es-ES_tradnl"/>
        </w:rPr>
      </w:pPr>
    </w:p>
    <w:p w14:paraId="78C9BE7D" w14:textId="77777777" w:rsidR="00502976" w:rsidRDefault="00502976" w:rsidP="000F5D0D">
      <w:pPr>
        <w:spacing w:before="120" w:after="120" w:line="240" w:lineRule="auto"/>
        <w:jc w:val="both"/>
        <w:rPr>
          <w:rFonts w:eastAsia="Times New Roman" w:cstheme="minorHAnsi"/>
          <w:szCs w:val="20"/>
          <w:lang w:val="es-ES_tradnl"/>
        </w:rPr>
      </w:pPr>
    </w:p>
    <w:p w14:paraId="6E9DC91A" w14:textId="77777777" w:rsidR="003F0C48" w:rsidRDefault="003F0C48" w:rsidP="000F5D0D">
      <w:pPr>
        <w:spacing w:before="120" w:after="120" w:line="240" w:lineRule="auto"/>
        <w:jc w:val="both"/>
        <w:rPr>
          <w:rFonts w:eastAsia="Times New Roman" w:cstheme="minorHAnsi"/>
          <w:szCs w:val="20"/>
          <w:lang w:val="es-ES_tradnl"/>
        </w:rPr>
      </w:pPr>
    </w:p>
    <w:p w14:paraId="3638E8DA" w14:textId="77777777" w:rsidR="000F5D0D" w:rsidRPr="000F5D0D" w:rsidRDefault="00CB0350" w:rsidP="000F5D0D">
      <w:pPr>
        <w:spacing w:before="120" w:after="120" w:line="240" w:lineRule="auto"/>
        <w:jc w:val="both"/>
        <w:rPr>
          <w:rFonts w:eastAsia="Times New Roman" w:cstheme="minorHAnsi"/>
          <w:szCs w:val="20"/>
        </w:rPr>
      </w:pPr>
      <w:r>
        <w:lastRenderedPageBreak/>
        <w:t xml:space="preserve">Ondoren xehatzen dira </w:t>
      </w:r>
      <w:proofErr w:type="spellStart"/>
      <w:r>
        <w:t>DatosEspecificos</w:t>
      </w:r>
      <w:proofErr w:type="spellEnd"/>
      <w:r>
        <w:t>/</w:t>
      </w:r>
      <w:proofErr w:type="spellStart"/>
      <w:r>
        <w:t>Retorno</w:t>
      </w:r>
      <w:proofErr w:type="spellEnd"/>
      <w:r>
        <w:t xml:space="preserve"> nodoaren barruan sartutako datuak, </w:t>
      </w:r>
      <w:r>
        <w:rPr>
          <w:i/>
          <w:iCs/>
        </w:rPr>
        <w:t xml:space="preserve">Dirulaguntzak eta laguntzak eskuratzeko inhabilitazioak </w:t>
      </w:r>
      <w:proofErr w:type="spellStart"/>
      <w:r>
        <w:rPr>
          <w:i/>
          <w:iCs/>
        </w:rPr>
        <w:t>BDNSn</w:t>
      </w:r>
      <w:proofErr w:type="spellEnd"/>
      <w:r>
        <w:rPr>
          <w:i/>
          <w:iCs/>
        </w:rPr>
        <w:t xml:space="preserve"> kontsultatzeko</w:t>
      </w:r>
      <w:r>
        <w:t xml:space="preserve"> zerbitzuak itzultzen dituenak: </w:t>
      </w:r>
    </w:p>
    <w:p w14:paraId="4049B72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14:paraId="670449B4"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14:paraId="2A8C65DE"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r>
        <w:rPr>
          <w:i/>
        </w:rPr>
        <w:t>.</w:t>
      </w:r>
    </w:p>
    <w:p w14:paraId="672CC991" w14:textId="77777777" w:rsidR="00516888" w:rsidRPr="00AA5B49" w:rsidRDefault="000F5D0D" w:rsidP="00AA5B49">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FechaCertificado</w:t>
      </w:r>
      <w:proofErr w:type="spellEnd"/>
      <w:r>
        <w:rPr>
          <w:i/>
        </w:rPr>
        <w:t xml:space="preserve">: erantzuna igorri den data. </w:t>
      </w:r>
      <w:r>
        <w:rPr>
          <w:i/>
          <w:u w:val="single"/>
        </w:rPr>
        <w:t>Nahitaezkoa</w:t>
      </w:r>
      <w:r>
        <w:t xml:space="preserve">. </w:t>
      </w:r>
    </w:p>
    <w:p w14:paraId="3C3DAA4D" w14:textId="77777777" w:rsidR="00815E4F" w:rsidRPr="00815E4F" w:rsidRDefault="000F5D0D" w:rsidP="00815E4F">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EstadoResultado</w:t>
      </w:r>
      <w:proofErr w:type="spellEnd"/>
      <w:r>
        <w:rPr>
          <w:i/>
        </w:rPr>
        <w:t>:</w:t>
      </w:r>
    </w:p>
    <w:p w14:paraId="24BB11A8" w14:textId="77777777" w:rsidR="00815E4F" w:rsidRPr="00815E4F" w:rsidRDefault="000F5D0D" w:rsidP="00664CAD">
      <w:pPr>
        <w:pStyle w:val="Prrafodelista"/>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Resultado</w:t>
      </w:r>
      <w:proofErr w:type="spellEnd"/>
      <w:r>
        <w:rPr>
          <w:i/>
        </w:rPr>
        <w:t xml:space="preserve">: errore-kodea edo erantzunaren kodea. </w:t>
      </w:r>
      <w:r>
        <w:rPr>
          <w:i/>
          <w:u w:val="single"/>
        </w:rPr>
        <w:t>Nahitaezkoa</w:t>
      </w:r>
      <w:r>
        <w:t xml:space="preserve">. </w:t>
      </w:r>
    </w:p>
    <w:p w14:paraId="37A13106" w14:textId="77777777" w:rsidR="00815E4F" w:rsidRDefault="00815E4F" w:rsidP="00815E4F">
      <w:pPr>
        <w:autoSpaceDE w:val="0"/>
        <w:autoSpaceDN w:val="0"/>
        <w:adjustRightInd w:val="0"/>
        <w:spacing w:after="0" w:line="240" w:lineRule="auto"/>
        <w:ind w:left="1440"/>
        <w:jc w:val="both"/>
        <w:rPr>
          <w:rFonts w:eastAsia="Times New Roman" w:cstheme="minorHAnsi"/>
          <w:szCs w:val="20"/>
        </w:rPr>
      </w:pPr>
      <w:r>
        <w:rPr>
          <w:i/>
        </w:rPr>
        <w:t xml:space="preserve">Ikus balio posibleak </w:t>
      </w:r>
      <w:hyperlink w:anchor="EJ_MAR3" w:history="1">
        <w:r>
          <w:rPr>
            <w:b/>
            <w:i/>
            <w:color w:val="0000FF"/>
            <w:u w:val="single"/>
          </w:rPr>
          <w:t>1. taulan</w:t>
        </w:r>
      </w:hyperlink>
      <w:r>
        <w:t xml:space="preserve">. </w:t>
      </w:r>
    </w:p>
    <w:p w14:paraId="3DE28899" w14:textId="77777777" w:rsidR="00815E4F" w:rsidRPr="000F5D0D" w:rsidRDefault="000F5D0D" w:rsidP="00815E4F">
      <w:pPr>
        <w:pStyle w:val="Prrafodelista"/>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Descripcion</w:t>
      </w:r>
      <w:proofErr w:type="spellEnd"/>
      <w:r>
        <w:rPr>
          <w:i/>
        </w:rPr>
        <w:t xml:space="preserve">: errorearen edo erantzunaren egoeraren deskribapena. </w:t>
      </w:r>
      <w:r>
        <w:rPr>
          <w:i/>
          <w:u w:val="single"/>
        </w:rPr>
        <w:t>Nahitaezkoa</w:t>
      </w:r>
      <w:r>
        <w:rPr>
          <w:i/>
        </w:rPr>
        <w:t>.</w:t>
      </w:r>
      <w:r>
        <w:rPr>
          <w:i/>
          <w:u w:val="single"/>
        </w:rPr>
        <w:t xml:space="preserve"> </w:t>
      </w:r>
    </w:p>
    <w:p w14:paraId="369F321F" w14:textId="77777777" w:rsidR="000F5D0D" w:rsidRDefault="00815E4F" w:rsidP="00815E4F">
      <w:pPr>
        <w:autoSpaceDE w:val="0"/>
        <w:autoSpaceDN w:val="0"/>
        <w:adjustRightInd w:val="0"/>
        <w:spacing w:after="0" w:line="240" w:lineRule="auto"/>
        <w:ind w:left="144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14528F41" w14:textId="77777777" w:rsidR="0074264F" w:rsidRDefault="0074264F" w:rsidP="0074264F">
      <w:pPr>
        <w:autoSpaceDE w:val="0"/>
        <w:autoSpaceDN w:val="0"/>
        <w:adjustRightInd w:val="0"/>
        <w:spacing w:after="0" w:line="240" w:lineRule="auto"/>
        <w:jc w:val="both"/>
        <w:rPr>
          <w:rFonts w:eastAsia="Times New Roman" w:cstheme="minorHAnsi"/>
          <w:i/>
          <w:szCs w:val="20"/>
        </w:rPr>
      </w:pPr>
    </w:p>
    <w:p w14:paraId="3E4E68BC" w14:textId="77777777" w:rsidR="00AA5B49" w:rsidRPr="00AA5B49" w:rsidRDefault="00AA5B49" w:rsidP="00AA5B49">
      <w:pPr>
        <w:pStyle w:val="Prrafodelista"/>
        <w:numPr>
          <w:ilvl w:val="0"/>
          <w:numId w:val="13"/>
        </w:numPr>
        <w:shd w:val="clear" w:color="auto" w:fill="FFFFFE"/>
        <w:spacing w:after="0" w:line="285" w:lineRule="atLeast"/>
        <w:rPr>
          <w:rFonts w:ascii="Consolas" w:eastAsia="Times New Roman" w:hAnsi="Consolas" w:cs="Times New Roman"/>
          <w:color w:val="000000"/>
          <w:sz w:val="21"/>
          <w:szCs w:val="21"/>
        </w:rPr>
      </w:pPr>
      <w:proofErr w:type="spellStart"/>
      <w:r>
        <w:rPr>
          <w:b/>
          <w:i/>
        </w:rPr>
        <w:t>DatosIdentificacion</w:t>
      </w:r>
      <w:proofErr w:type="spellEnd"/>
      <w:r>
        <w:rPr>
          <w:b/>
          <w:i/>
        </w:rPr>
        <w:t xml:space="preserve">: </w:t>
      </w:r>
      <w:r>
        <w:rPr>
          <w:i/>
        </w:rPr>
        <w:t>Kontsultaren xede den pertsonaren/erakundearen identifikazio-datuak.</w:t>
      </w:r>
    </w:p>
    <w:p w14:paraId="6114D002" w14:textId="77777777" w:rsidR="00AE653D" w:rsidRDefault="00B819FD" w:rsidP="00B819FD">
      <w:pPr>
        <w:numPr>
          <w:ilvl w:val="1"/>
          <w:numId w:val="13"/>
        </w:numPr>
        <w:autoSpaceDE w:val="0"/>
        <w:autoSpaceDN w:val="0"/>
        <w:adjustRightInd w:val="0"/>
        <w:spacing w:after="0" w:line="240" w:lineRule="auto"/>
        <w:jc w:val="both"/>
        <w:rPr>
          <w:rFonts w:eastAsia="Times New Roman" w:cstheme="minorHAnsi"/>
          <w:i/>
          <w:szCs w:val="20"/>
        </w:rPr>
      </w:pPr>
      <w:r>
        <w:rPr>
          <w:b/>
          <w:i/>
        </w:rPr>
        <w:t>Pais</w:t>
      </w:r>
      <w:r>
        <w:rPr>
          <w:i/>
        </w:rPr>
        <w:t xml:space="preserve">: Kontsultaren xede den dokumentazioari dagokion herrialdearen kodea. </w:t>
      </w:r>
    </w:p>
    <w:p w14:paraId="767CC327" w14:textId="77777777" w:rsidR="00351C97" w:rsidRDefault="00AE653D" w:rsidP="00AE653D">
      <w:pPr>
        <w:autoSpaceDE w:val="0"/>
        <w:autoSpaceDN w:val="0"/>
        <w:adjustRightInd w:val="0"/>
        <w:spacing w:after="0" w:line="240" w:lineRule="auto"/>
        <w:ind w:left="1440"/>
        <w:jc w:val="both"/>
        <w:rPr>
          <w:rFonts w:eastAsia="Times New Roman" w:cstheme="minorHAnsi"/>
          <w:i/>
          <w:szCs w:val="20"/>
        </w:rPr>
      </w:pPr>
      <w:r>
        <w:rPr>
          <w:i/>
        </w:rPr>
        <w:t xml:space="preserve">Honakoa izango da formatua: </w:t>
      </w:r>
      <w:r>
        <w:rPr>
          <w:b/>
          <w:i/>
          <w:color w:val="0000FF"/>
          <w:sz w:val="20"/>
        </w:rPr>
        <w:t>ISO 3166-1 alfa-2</w:t>
      </w:r>
      <w:r>
        <w:rPr>
          <w:i/>
          <w:sz w:val="20"/>
        </w:rPr>
        <w:t xml:space="preserve"> (alfanumerikoa 2 karaktererekin; adb.: </w:t>
      </w:r>
      <w:r>
        <w:rPr>
          <w:b/>
          <w:i/>
          <w:color w:val="0000FF"/>
          <w:sz w:val="20"/>
        </w:rPr>
        <w:t>ES</w:t>
      </w:r>
      <w:r>
        <w:rPr>
          <w:i/>
          <w:sz w:val="20"/>
        </w:rPr>
        <w:t>).</w:t>
      </w:r>
    </w:p>
    <w:p w14:paraId="2B57949F" w14:textId="77777777" w:rsidR="00B819FD" w:rsidRDefault="00B819FD" w:rsidP="00B819FD">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Nombre</w:t>
      </w:r>
      <w:proofErr w:type="spellEnd"/>
      <w:r>
        <w:rPr>
          <w:i/>
        </w:rPr>
        <w:t>: kontsultatu den pertsonaren/erakundearen izen osoa.</w:t>
      </w:r>
    </w:p>
    <w:p w14:paraId="59ED6F80" w14:textId="77777777" w:rsidR="004C636C" w:rsidRDefault="004C636C" w:rsidP="004C636C">
      <w:pPr>
        <w:autoSpaceDE w:val="0"/>
        <w:autoSpaceDN w:val="0"/>
        <w:adjustRightInd w:val="0"/>
        <w:spacing w:after="0" w:line="240" w:lineRule="auto"/>
        <w:ind w:left="1440"/>
        <w:jc w:val="both"/>
        <w:rPr>
          <w:rFonts w:eastAsia="Times New Roman" w:cstheme="minorHAnsi"/>
          <w:i/>
          <w:szCs w:val="20"/>
        </w:rPr>
      </w:pPr>
    </w:p>
    <w:p w14:paraId="04DB763E" w14:textId="77777777" w:rsidR="00B819FD" w:rsidRDefault="00B64A39" w:rsidP="0074264F">
      <w:pPr>
        <w:pStyle w:val="Prrafodelista"/>
        <w:numPr>
          <w:ilvl w:val="0"/>
          <w:numId w:val="13"/>
        </w:numPr>
        <w:shd w:val="clear" w:color="auto" w:fill="FFFFFE"/>
        <w:spacing w:after="0" w:line="285" w:lineRule="atLeast"/>
        <w:rPr>
          <w:rFonts w:eastAsia="Times New Roman" w:cstheme="minorHAnsi"/>
          <w:i/>
          <w:szCs w:val="20"/>
        </w:rPr>
      </w:pPr>
      <w:proofErr w:type="spellStart"/>
      <w:r>
        <w:rPr>
          <w:b/>
          <w:i/>
        </w:rPr>
        <w:t>Inhabilitaciones</w:t>
      </w:r>
      <w:proofErr w:type="spellEnd"/>
      <w:r>
        <w:rPr>
          <w:i/>
        </w:rPr>
        <w:t>: Emandako datuekin bat datorren eta indarrean dagoen inhabilitazio judizial edo administratiboren bat topatu ote den informatuko da. Zerrenda izango da, eta inhabilitazio bakoitzeko datu hauek etorriko dira:</w:t>
      </w:r>
    </w:p>
    <w:p w14:paraId="7253DBD9" w14:textId="77777777" w:rsidR="0074264F" w:rsidRDefault="008321EC" w:rsidP="0074264F">
      <w:pPr>
        <w:pStyle w:val="Prrafodelista"/>
        <w:numPr>
          <w:ilvl w:val="1"/>
          <w:numId w:val="13"/>
        </w:numPr>
        <w:shd w:val="clear" w:color="auto" w:fill="FFFFFE"/>
        <w:spacing w:after="0" w:line="285" w:lineRule="atLeast"/>
        <w:rPr>
          <w:rFonts w:eastAsia="Times New Roman" w:cstheme="minorHAnsi"/>
          <w:i/>
          <w:szCs w:val="20"/>
        </w:rPr>
      </w:pPr>
      <w:proofErr w:type="spellStart"/>
      <w:r>
        <w:rPr>
          <w:b/>
          <w:i/>
        </w:rPr>
        <w:t>Inhabilitacion</w:t>
      </w:r>
      <w:proofErr w:type="spellEnd"/>
      <w:r>
        <w:rPr>
          <w:i/>
        </w:rPr>
        <w:t>: Dauden inhabilitazioak adina aldiz errepikatuko da.</w:t>
      </w:r>
    </w:p>
    <w:p w14:paraId="1625FDEF" w14:textId="77777777" w:rsidR="00B819FD" w:rsidRDefault="00AE653D" w:rsidP="00B819FD">
      <w:pPr>
        <w:numPr>
          <w:ilvl w:val="2"/>
          <w:numId w:val="13"/>
        </w:numPr>
        <w:autoSpaceDE w:val="0"/>
        <w:autoSpaceDN w:val="0"/>
        <w:adjustRightInd w:val="0"/>
        <w:spacing w:after="0" w:line="240" w:lineRule="auto"/>
        <w:jc w:val="both"/>
        <w:rPr>
          <w:rFonts w:eastAsia="Times New Roman" w:cstheme="minorHAnsi"/>
          <w:i/>
          <w:szCs w:val="20"/>
        </w:rPr>
      </w:pPr>
      <w:r>
        <w:rPr>
          <w:b/>
          <w:i/>
        </w:rPr>
        <w:t>Organo</w:t>
      </w:r>
      <w:r>
        <w:rPr>
          <w:i/>
        </w:rPr>
        <w:t>: Inhabilitazioaren jabea den organoari buruzko informazioa jasotzen du.</w:t>
      </w:r>
    </w:p>
    <w:p w14:paraId="4A8B7518" w14:textId="77777777" w:rsidR="002C4D96" w:rsidRDefault="002C4D96" w:rsidP="002C4D96">
      <w:pPr>
        <w:numPr>
          <w:ilvl w:val="3"/>
          <w:numId w:val="13"/>
        </w:numPr>
        <w:autoSpaceDE w:val="0"/>
        <w:autoSpaceDN w:val="0"/>
        <w:adjustRightInd w:val="0"/>
        <w:spacing w:after="0" w:line="240" w:lineRule="auto"/>
        <w:jc w:val="both"/>
        <w:rPr>
          <w:rFonts w:eastAsia="Times New Roman" w:cstheme="minorHAnsi"/>
          <w:i/>
          <w:szCs w:val="20"/>
        </w:rPr>
      </w:pPr>
      <w:proofErr w:type="spellStart"/>
      <w:r>
        <w:rPr>
          <w:b/>
          <w:i/>
        </w:rPr>
        <w:t>CodigoOrgano</w:t>
      </w:r>
      <w:proofErr w:type="spellEnd"/>
      <w:r>
        <w:rPr>
          <w:i/>
        </w:rPr>
        <w:t xml:space="preserve">: Inhabilitazioa kudeatu duen organoaren kodea. </w:t>
      </w:r>
      <w:r>
        <w:rPr>
          <w:b/>
          <w:i/>
          <w:color w:val="0000FF"/>
          <w:sz w:val="20"/>
        </w:rPr>
        <w:t>DIR3</w:t>
      </w:r>
      <w:r>
        <w:rPr>
          <w:i/>
        </w:rPr>
        <w:t xml:space="preserve"> kodea izango du.</w:t>
      </w:r>
    </w:p>
    <w:p w14:paraId="6317E731" w14:textId="77777777" w:rsidR="002C4D96" w:rsidRPr="002C4D96" w:rsidRDefault="002C4D96" w:rsidP="002C4D96">
      <w:pPr>
        <w:numPr>
          <w:ilvl w:val="3"/>
          <w:numId w:val="13"/>
        </w:numPr>
        <w:autoSpaceDE w:val="0"/>
        <w:autoSpaceDN w:val="0"/>
        <w:adjustRightInd w:val="0"/>
        <w:spacing w:after="0" w:line="240" w:lineRule="auto"/>
        <w:jc w:val="both"/>
        <w:rPr>
          <w:rFonts w:ascii="Consolas" w:eastAsia="Times New Roman" w:hAnsi="Consolas" w:cs="Times New Roman"/>
          <w:color w:val="000000"/>
          <w:sz w:val="21"/>
          <w:szCs w:val="21"/>
        </w:rPr>
      </w:pPr>
      <w:proofErr w:type="spellStart"/>
      <w:r>
        <w:rPr>
          <w:b/>
          <w:i/>
        </w:rPr>
        <w:t>DescripcionOrgano</w:t>
      </w:r>
      <w:proofErr w:type="spellEnd"/>
      <w:r>
        <w:rPr>
          <w:i/>
        </w:rPr>
        <w:t>: Inhabilitazioa kudeatu duen organoaren deskribapena.</w:t>
      </w:r>
    </w:p>
    <w:p w14:paraId="270D3BF6" w14:textId="77777777" w:rsidR="002C4D96" w:rsidRDefault="00696D6B" w:rsidP="002C4D96">
      <w:pPr>
        <w:numPr>
          <w:ilvl w:val="2"/>
          <w:numId w:val="13"/>
        </w:numPr>
        <w:autoSpaceDE w:val="0"/>
        <w:autoSpaceDN w:val="0"/>
        <w:adjustRightInd w:val="0"/>
        <w:spacing w:after="0" w:line="240" w:lineRule="auto"/>
        <w:jc w:val="both"/>
        <w:rPr>
          <w:rFonts w:eastAsia="Times New Roman" w:cstheme="minorHAnsi"/>
          <w:i/>
          <w:szCs w:val="20"/>
        </w:rPr>
      </w:pPr>
      <w:proofErr w:type="spellStart"/>
      <w:r>
        <w:rPr>
          <w:b/>
          <w:i/>
        </w:rPr>
        <w:t>Clase</w:t>
      </w:r>
      <w:proofErr w:type="spellEnd"/>
      <w:r>
        <w:rPr>
          <w:i/>
        </w:rPr>
        <w:t>: Aurkitutako inhabilitazio motari buruzko informazioa jasotzen du.</w:t>
      </w:r>
    </w:p>
    <w:p w14:paraId="41C21B31" w14:textId="77777777" w:rsidR="002C4D96" w:rsidRDefault="002C4D96" w:rsidP="002C4D96">
      <w:pPr>
        <w:numPr>
          <w:ilvl w:val="3"/>
          <w:numId w:val="13"/>
        </w:numPr>
        <w:autoSpaceDE w:val="0"/>
        <w:autoSpaceDN w:val="0"/>
        <w:adjustRightInd w:val="0"/>
        <w:spacing w:after="0" w:line="240" w:lineRule="auto"/>
        <w:jc w:val="both"/>
        <w:rPr>
          <w:rFonts w:eastAsia="Times New Roman" w:cstheme="minorHAnsi"/>
          <w:i/>
          <w:szCs w:val="20"/>
        </w:rPr>
      </w:pPr>
      <w:proofErr w:type="spellStart"/>
      <w:r>
        <w:rPr>
          <w:b/>
          <w:i/>
        </w:rPr>
        <w:t>CodigoClase</w:t>
      </w:r>
      <w:proofErr w:type="spellEnd"/>
      <w:r>
        <w:rPr>
          <w:i/>
        </w:rPr>
        <w:t>: Eskuratutako inhabilitazio motaren kodea.</w:t>
      </w:r>
    </w:p>
    <w:p w14:paraId="4E9A03F0" w14:textId="77777777" w:rsidR="00696D6B" w:rsidRDefault="00696D6B" w:rsidP="00696D6B">
      <w:pPr>
        <w:autoSpaceDE w:val="0"/>
        <w:autoSpaceDN w:val="0"/>
        <w:adjustRightInd w:val="0"/>
        <w:spacing w:after="0" w:line="240" w:lineRule="auto"/>
        <w:ind w:left="2880"/>
        <w:jc w:val="both"/>
        <w:rPr>
          <w:rFonts w:eastAsia="Times New Roman" w:cstheme="minorHAnsi"/>
          <w:i/>
          <w:szCs w:val="20"/>
        </w:rPr>
      </w:pPr>
      <w:r>
        <w:rPr>
          <w:i/>
        </w:rPr>
        <w:t xml:space="preserve">Ikus balio posibleak </w:t>
      </w:r>
      <w:r>
        <w:rPr>
          <w:b/>
          <w:i/>
          <w:color w:val="0000FF"/>
          <w:u w:val="single"/>
        </w:rPr>
        <w:t>2. taulan</w:t>
      </w:r>
      <w:r>
        <w:rPr>
          <w:i/>
        </w:rPr>
        <w:t>.</w:t>
      </w:r>
    </w:p>
    <w:p w14:paraId="0595DF90" w14:textId="77777777" w:rsidR="002C4D96" w:rsidRPr="007B3317" w:rsidRDefault="002C4D96" w:rsidP="002C4D96">
      <w:pPr>
        <w:pStyle w:val="Prrafodelista"/>
        <w:numPr>
          <w:ilvl w:val="3"/>
          <w:numId w:val="13"/>
        </w:numPr>
        <w:shd w:val="clear" w:color="auto" w:fill="FFFFFE"/>
        <w:spacing w:after="0" w:line="285" w:lineRule="atLeast"/>
        <w:rPr>
          <w:rFonts w:ascii="Consolas" w:eastAsia="Times New Roman" w:hAnsi="Consolas" w:cs="Times New Roman"/>
          <w:color w:val="000000"/>
          <w:sz w:val="21"/>
          <w:szCs w:val="21"/>
        </w:rPr>
      </w:pPr>
      <w:proofErr w:type="spellStart"/>
      <w:r>
        <w:rPr>
          <w:b/>
          <w:i/>
        </w:rPr>
        <w:t>DescripcionClase</w:t>
      </w:r>
      <w:proofErr w:type="spellEnd"/>
      <w:r>
        <w:rPr>
          <w:i/>
        </w:rPr>
        <w:t xml:space="preserve">: Eskuratutako inhabilitazio motaren deskribapena. Ikus balio posibleak </w:t>
      </w:r>
      <w:r>
        <w:rPr>
          <w:b/>
          <w:i/>
          <w:color w:val="0000FF"/>
          <w:u w:val="single"/>
        </w:rPr>
        <w:t>2. taulan</w:t>
      </w:r>
      <w:r>
        <w:rPr>
          <w:i/>
        </w:rPr>
        <w:t>.</w:t>
      </w:r>
    </w:p>
    <w:p w14:paraId="61AE54D4" w14:textId="77777777" w:rsidR="00B819FD" w:rsidRDefault="0081354F" w:rsidP="00AE653D">
      <w:pPr>
        <w:numPr>
          <w:ilvl w:val="2"/>
          <w:numId w:val="13"/>
        </w:numPr>
        <w:autoSpaceDE w:val="0"/>
        <w:autoSpaceDN w:val="0"/>
        <w:adjustRightInd w:val="0"/>
        <w:spacing w:after="0" w:line="240" w:lineRule="auto"/>
        <w:jc w:val="both"/>
        <w:rPr>
          <w:rFonts w:eastAsia="Times New Roman" w:cstheme="minorHAnsi"/>
          <w:i/>
          <w:szCs w:val="20"/>
        </w:rPr>
      </w:pPr>
      <w:proofErr w:type="spellStart"/>
      <w:r>
        <w:rPr>
          <w:b/>
          <w:i/>
        </w:rPr>
        <w:t>Discriminador</w:t>
      </w:r>
      <w:proofErr w:type="spellEnd"/>
      <w:r>
        <w:rPr>
          <w:i/>
        </w:rPr>
        <w:t>: Inhabilitazioa identifikatzen eta deskribatzen duen testua, organo kudeatzaileak emandakoa.</w:t>
      </w:r>
    </w:p>
    <w:p w14:paraId="77F927B9" w14:textId="77777777" w:rsidR="00AE653D" w:rsidRDefault="00AE653D" w:rsidP="00AE653D">
      <w:pPr>
        <w:numPr>
          <w:ilvl w:val="2"/>
          <w:numId w:val="13"/>
        </w:numPr>
        <w:autoSpaceDE w:val="0"/>
        <w:autoSpaceDN w:val="0"/>
        <w:adjustRightInd w:val="0"/>
        <w:spacing w:after="0" w:line="240" w:lineRule="auto"/>
        <w:jc w:val="both"/>
        <w:rPr>
          <w:rFonts w:eastAsia="Times New Roman" w:cstheme="minorHAnsi"/>
          <w:i/>
          <w:szCs w:val="20"/>
        </w:rPr>
      </w:pPr>
      <w:proofErr w:type="spellStart"/>
      <w:r>
        <w:rPr>
          <w:b/>
          <w:i/>
        </w:rPr>
        <w:t>FechaInicio</w:t>
      </w:r>
      <w:proofErr w:type="spellEnd"/>
      <w:r>
        <w:rPr>
          <w:i/>
        </w:rPr>
        <w:t xml:space="preserve">: Inhabilitazio-aldiaren hasierako data. </w:t>
      </w:r>
      <w:r>
        <w:rPr>
          <w:i/>
          <w:iCs/>
        </w:rPr>
        <w:t xml:space="preserve">Formatua </w:t>
      </w:r>
      <w:r>
        <w:rPr>
          <w:b/>
          <w:i/>
          <w:iCs/>
          <w:color w:val="0000FF"/>
        </w:rPr>
        <w:t>UUUU-HH-EE.</w:t>
      </w:r>
    </w:p>
    <w:p w14:paraId="2C75D4D3" w14:textId="77777777" w:rsidR="00AE653D" w:rsidRPr="00AE653D" w:rsidRDefault="002672A6" w:rsidP="00AE653D">
      <w:pPr>
        <w:numPr>
          <w:ilvl w:val="2"/>
          <w:numId w:val="13"/>
        </w:numPr>
        <w:autoSpaceDE w:val="0"/>
        <w:autoSpaceDN w:val="0"/>
        <w:adjustRightInd w:val="0"/>
        <w:spacing w:after="0" w:line="240" w:lineRule="auto"/>
        <w:jc w:val="both"/>
        <w:rPr>
          <w:rFonts w:ascii="Consolas" w:eastAsia="Times New Roman" w:hAnsi="Consolas" w:cs="Times New Roman"/>
          <w:color w:val="000000"/>
          <w:sz w:val="21"/>
          <w:szCs w:val="21"/>
        </w:rPr>
      </w:pPr>
      <w:proofErr w:type="spellStart"/>
      <w:r>
        <w:rPr>
          <w:b/>
          <w:i/>
        </w:rPr>
        <w:t>FechaFin</w:t>
      </w:r>
      <w:proofErr w:type="spellEnd"/>
      <w:r>
        <w:rPr>
          <w:i/>
        </w:rPr>
        <w:t xml:space="preserve">: Inhabilitazio-aldiaren amaierako data. </w:t>
      </w:r>
      <w:r>
        <w:rPr>
          <w:i/>
          <w:iCs/>
        </w:rPr>
        <w:t xml:space="preserve">Formatua </w:t>
      </w:r>
      <w:r>
        <w:rPr>
          <w:b/>
          <w:i/>
          <w:iCs/>
          <w:color w:val="0000FF"/>
          <w:sz w:val="20"/>
        </w:rPr>
        <w:t>UUUU-HH-EE.</w:t>
      </w:r>
    </w:p>
    <w:p w14:paraId="3F727CCB" w14:textId="77777777" w:rsidR="00B819FD" w:rsidRDefault="00B819FD" w:rsidP="00E502F8">
      <w:pPr>
        <w:autoSpaceDE w:val="0"/>
        <w:autoSpaceDN w:val="0"/>
        <w:adjustRightInd w:val="0"/>
        <w:spacing w:after="0" w:line="240" w:lineRule="auto"/>
        <w:jc w:val="both"/>
        <w:rPr>
          <w:rFonts w:eastAsia="Times New Roman" w:cstheme="minorHAnsi"/>
          <w:i/>
          <w:szCs w:val="20"/>
        </w:rPr>
      </w:pPr>
    </w:p>
    <w:p w14:paraId="262A3EEE" w14:textId="77777777" w:rsidR="00E502F8" w:rsidRPr="00B819FD" w:rsidRDefault="00E502F8" w:rsidP="00E502F8">
      <w:pPr>
        <w:autoSpaceDE w:val="0"/>
        <w:autoSpaceDN w:val="0"/>
        <w:adjustRightInd w:val="0"/>
        <w:spacing w:after="0" w:line="240" w:lineRule="auto"/>
        <w:jc w:val="both"/>
        <w:rPr>
          <w:rFonts w:eastAsia="Times New Roman" w:cstheme="minorHAnsi"/>
          <w:i/>
          <w:szCs w:val="20"/>
        </w:rPr>
      </w:pPr>
    </w:p>
    <w:p w14:paraId="3DBCF95E" w14:textId="77777777" w:rsidR="000F096B" w:rsidRDefault="000F096B" w:rsidP="00A04BAA">
      <w:pPr>
        <w:autoSpaceDE w:val="0"/>
        <w:autoSpaceDN w:val="0"/>
        <w:adjustRightInd w:val="0"/>
        <w:spacing w:before="240" w:line="240" w:lineRule="auto"/>
        <w:jc w:val="both"/>
        <w:rPr>
          <w:rFonts w:eastAsia="Times New Roman" w:cstheme="minorHAnsi"/>
          <w:szCs w:val="20"/>
          <w:lang w:val="es-ES_tradnl"/>
        </w:rPr>
      </w:pPr>
    </w:p>
    <w:p w14:paraId="15B75AE0" w14:textId="77777777" w:rsidR="000F096B" w:rsidRDefault="000F096B" w:rsidP="00A04BAA">
      <w:pPr>
        <w:autoSpaceDE w:val="0"/>
        <w:autoSpaceDN w:val="0"/>
        <w:adjustRightInd w:val="0"/>
        <w:spacing w:before="240" w:line="240" w:lineRule="auto"/>
        <w:jc w:val="both"/>
        <w:rPr>
          <w:rFonts w:eastAsia="Times New Roman" w:cstheme="minorHAnsi"/>
          <w:szCs w:val="20"/>
          <w:lang w:val="es-ES_tradnl"/>
        </w:rPr>
      </w:pPr>
    </w:p>
    <w:p w14:paraId="3626010B" w14:textId="77777777" w:rsidR="00A04BAA" w:rsidRPr="000F5D0D" w:rsidRDefault="00351C97" w:rsidP="00A04BAA">
      <w:pPr>
        <w:autoSpaceDE w:val="0"/>
        <w:autoSpaceDN w:val="0"/>
        <w:adjustRightInd w:val="0"/>
        <w:spacing w:before="240" w:line="240" w:lineRule="auto"/>
        <w:jc w:val="both"/>
        <w:rPr>
          <w:rFonts w:eastAsia="Times New Roman" w:cstheme="minorHAnsi"/>
          <w:szCs w:val="20"/>
        </w:rPr>
      </w:pPr>
      <w:r>
        <w:t>Taulan (</w:t>
      </w:r>
      <w:r>
        <w:rPr>
          <w:i/>
          <w:color w:val="0000FF"/>
        </w:rPr>
        <w:t>1. taula</w:t>
      </w:r>
      <w:r>
        <w:t xml:space="preserve">) deskribatzen dira </w:t>
      </w:r>
      <w:r>
        <w:rPr>
          <w:i/>
          <w:iCs/>
        </w:rPr>
        <w:t xml:space="preserve">Dirulaguntzak eta laguntzak jasotzeko inhabilitazioak </w:t>
      </w:r>
      <w:proofErr w:type="spellStart"/>
      <w:r>
        <w:rPr>
          <w:i/>
          <w:iCs/>
        </w:rPr>
        <w:t>BDNSn</w:t>
      </w:r>
      <w:proofErr w:type="spellEnd"/>
      <w:r>
        <w:rPr>
          <w:i/>
          <w:iCs/>
        </w:rPr>
        <w:t xml:space="preserve"> kontsultatzeko</w:t>
      </w:r>
      <w:r>
        <w:t xml:space="preserve"> zerbitzuak </w:t>
      </w:r>
      <w:proofErr w:type="spellStart"/>
      <w:r>
        <w:rPr>
          <w:i/>
        </w:rPr>
        <w:t>DatosEspecificos</w:t>
      </w:r>
      <w:proofErr w:type="spellEnd"/>
      <w:r>
        <w:rPr>
          <w:i/>
        </w:rPr>
        <w:t>/</w:t>
      </w:r>
      <w:proofErr w:type="spellStart"/>
      <w:r>
        <w:rPr>
          <w:i/>
        </w:rPr>
        <w:t>Retorno</w:t>
      </w:r>
      <w:proofErr w:type="spellEnd"/>
      <w:r>
        <w:rPr>
          <w:i/>
        </w:rPr>
        <w:t>/</w:t>
      </w:r>
      <w:proofErr w:type="spellStart"/>
      <w:r>
        <w:rPr>
          <w:i/>
        </w:rPr>
        <w:t>EstadoResultado</w:t>
      </w:r>
      <w:proofErr w:type="spellEnd"/>
      <w:r>
        <w:t xml:space="preserve"> nodoan itzulitako egoerak.</w:t>
      </w: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951"/>
        <w:gridCol w:w="3969"/>
        <w:gridCol w:w="3722"/>
      </w:tblGrid>
      <w:tr w:rsidR="00114802" w:rsidRPr="000F5D0D" w14:paraId="5959D6BA" w14:textId="77777777" w:rsidTr="00CA447B">
        <w:trPr>
          <w:trHeight w:val="221"/>
        </w:trPr>
        <w:tc>
          <w:tcPr>
            <w:tcW w:w="1951" w:type="dxa"/>
            <w:shd w:val="clear" w:color="auto" w:fill="auto"/>
          </w:tcPr>
          <w:p w14:paraId="6B02C947" w14:textId="77777777" w:rsidR="00114802" w:rsidRPr="000F5D0D" w:rsidRDefault="00114802" w:rsidP="00045019">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969" w:type="dxa"/>
            <w:shd w:val="clear" w:color="auto" w:fill="auto"/>
          </w:tcPr>
          <w:p w14:paraId="64F0912B" w14:textId="77777777" w:rsidR="00114802" w:rsidRPr="000F5D0D" w:rsidRDefault="00114802" w:rsidP="00045019">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722" w:type="dxa"/>
            <w:shd w:val="clear" w:color="auto" w:fill="auto"/>
          </w:tcPr>
          <w:p w14:paraId="7BFDF981" w14:textId="77777777" w:rsidR="00114802" w:rsidRPr="000F5D0D" w:rsidRDefault="00114802" w:rsidP="00045019">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2F17F9" w:rsidRPr="000F5D0D" w14:paraId="75BD4AEF" w14:textId="77777777" w:rsidTr="00CA447B">
        <w:trPr>
          <w:trHeight w:val="754"/>
        </w:trPr>
        <w:tc>
          <w:tcPr>
            <w:tcW w:w="1951" w:type="dxa"/>
            <w:shd w:val="clear" w:color="auto" w:fill="auto"/>
          </w:tcPr>
          <w:p w14:paraId="668F89FD" w14:textId="77777777" w:rsidR="002F17F9" w:rsidRDefault="002F17F9" w:rsidP="00045019">
            <w:pPr>
              <w:autoSpaceDE w:val="0"/>
              <w:autoSpaceDN w:val="0"/>
              <w:adjustRightInd w:val="0"/>
              <w:jc w:val="center"/>
              <w:rPr>
                <w:rFonts w:cs="Arial"/>
                <w:b/>
                <w:color w:val="0000FF"/>
                <w:sz w:val="20"/>
              </w:rPr>
            </w:pPr>
            <w:r>
              <w:rPr>
                <w:b/>
                <w:color w:val="0000FF"/>
                <w:sz w:val="20"/>
              </w:rPr>
              <w:t>0000</w:t>
            </w:r>
          </w:p>
        </w:tc>
        <w:tc>
          <w:tcPr>
            <w:tcW w:w="3969" w:type="dxa"/>
            <w:shd w:val="clear" w:color="auto" w:fill="auto"/>
          </w:tcPr>
          <w:p w14:paraId="2BADA8BF" w14:textId="77777777" w:rsidR="002F17F9" w:rsidRPr="00A90A72" w:rsidRDefault="002F17F9" w:rsidP="00045019">
            <w:pPr>
              <w:autoSpaceDE w:val="0"/>
              <w:autoSpaceDN w:val="0"/>
              <w:adjustRightInd w:val="0"/>
              <w:rPr>
                <w:rFonts w:cs="Arial"/>
                <w:color w:val="000000"/>
                <w:sz w:val="20"/>
              </w:rPr>
            </w:pPr>
            <w:r>
              <w:rPr>
                <w:color w:val="000000"/>
                <w:sz w:val="20"/>
              </w:rPr>
              <w:t>Nahitaezko datu bat edo batzuk ez dira behar bezala adierazi []</w:t>
            </w:r>
          </w:p>
        </w:tc>
        <w:tc>
          <w:tcPr>
            <w:tcW w:w="3722" w:type="dxa"/>
            <w:shd w:val="clear" w:color="auto" w:fill="auto"/>
          </w:tcPr>
          <w:p w14:paraId="402F6833" w14:textId="77777777" w:rsidR="002F17F9" w:rsidRPr="00A90A72" w:rsidRDefault="002F17F9" w:rsidP="00045019">
            <w:pPr>
              <w:autoSpaceDE w:val="0"/>
              <w:autoSpaceDN w:val="0"/>
              <w:adjustRightInd w:val="0"/>
              <w:rPr>
                <w:rFonts w:cs="Arial"/>
                <w:color w:val="000000"/>
                <w:sz w:val="20"/>
              </w:rPr>
            </w:pPr>
            <w:r>
              <w:rPr>
                <w:color w:val="000000"/>
                <w:sz w:val="20"/>
              </w:rPr>
              <w:t>Sarrerako datuetan balidazio-erroreak gertatzen direnean emango da.</w:t>
            </w:r>
          </w:p>
        </w:tc>
      </w:tr>
      <w:tr w:rsidR="00114802" w:rsidRPr="000F5D0D" w14:paraId="34872EB6" w14:textId="77777777" w:rsidTr="00CA447B">
        <w:trPr>
          <w:trHeight w:val="754"/>
        </w:trPr>
        <w:tc>
          <w:tcPr>
            <w:tcW w:w="1951" w:type="dxa"/>
            <w:shd w:val="clear" w:color="auto" w:fill="auto"/>
          </w:tcPr>
          <w:p w14:paraId="79F0ADEE" w14:textId="77777777" w:rsidR="00114802" w:rsidRPr="002308D3" w:rsidRDefault="00096792" w:rsidP="00045019">
            <w:pPr>
              <w:autoSpaceDE w:val="0"/>
              <w:autoSpaceDN w:val="0"/>
              <w:adjustRightInd w:val="0"/>
              <w:jc w:val="center"/>
              <w:rPr>
                <w:rFonts w:cs="Arial"/>
                <w:b/>
                <w:color w:val="0000FF"/>
                <w:sz w:val="20"/>
              </w:rPr>
            </w:pPr>
            <w:r>
              <w:rPr>
                <w:b/>
                <w:color w:val="0000FF"/>
                <w:sz w:val="20"/>
              </w:rPr>
              <w:t>2000</w:t>
            </w:r>
          </w:p>
        </w:tc>
        <w:tc>
          <w:tcPr>
            <w:tcW w:w="3969" w:type="dxa"/>
            <w:shd w:val="clear" w:color="auto" w:fill="auto"/>
          </w:tcPr>
          <w:p w14:paraId="214D6E16" w14:textId="77777777" w:rsidR="00114802" w:rsidRPr="002308D3" w:rsidRDefault="00096792" w:rsidP="00045019">
            <w:pPr>
              <w:autoSpaceDE w:val="0"/>
              <w:autoSpaceDN w:val="0"/>
              <w:adjustRightInd w:val="0"/>
              <w:rPr>
                <w:rFonts w:cs="Arial"/>
                <w:color w:val="000000"/>
                <w:sz w:val="20"/>
              </w:rPr>
            </w:pPr>
            <w:proofErr w:type="spellStart"/>
            <w:r>
              <w:rPr>
                <w:color w:val="000000"/>
                <w:sz w:val="20"/>
              </w:rPr>
              <w:t>BDNSn</w:t>
            </w:r>
            <w:proofErr w:type="spellEnd"/>
            <w:r>
              <w:rPr>
                <w:color w:val="000000"/>
                <w:sz w:val="20"/>
              </w:rPr>
              <w:t xml:space="preserve"> ez dago emandako identifikazio-datuekin bat datorren informaziorik erregistratuta.</w:t>
            </w:r>
          </w:p>
        </w:tc>
        <w:tc>
          <w:tcPr>
            <w:tcW w:w="3722" w:type="dxa"/>
            <w:shd w:val="clear" w:color="auto" w:fill="auto"/>
          </w:tcPr>
          <w:p w14:paraId="328507C0" w14:textId="77777777" w:rsidR="00114802" w:rsidRPr="00363849" w:rsidRDefault="00114802" w:rsidP="00045019">
            <w:pPr>
              <w:autoSpaceDE w:val="0"/>
              <w:autoSpaceDN w:val="0"/>
              <w:adjustRightInd w:val="0"/>
              <w:rPr>
                <w:rFonts w:cs="Arial"/>
                <w:color w:val="000000"/>
                <w:sz w:val="20"/>
                <w:lang w:eastAsia="es-ES_tradnl"/>
              </w:rPr>
            </w:pPr>
          </w:p>
        </w:tc>
      </w:tr>
      <w:tr w:rsidR="00CA447B" w:rsidRPr="000F5D0D" w14:paraId="17BF1A46" w14:textId="77777777" w:rsidTr="00CA447B">
        <w:trPr>
          <w:trHeight w:val="754"/>
        </w:trPr>
        <w:tc>
          <w:tcPr>
            <w:tcW w:w="1951" w:type="dxa"/>
            <w:tcBorders>
              <w:top w:val="single" w:sz="6" w:space="0" w:color="000000"/>
              <w:left w:val="single" w:sz="6" w:space="0" w:color="000000"/>
              <w:bottom w:val="single" w:sz="6" w:space="0" w:color="000000"/>
              <w:right w:val="single" w:sz="6" w:space="0" w:color="000000"/>
            </w:tcBorders>
            <w:shd w:val="clear" w:color="auto" w:fill="auto"/>
          </w:tcPr>
          <w:p w14:paraId="4117CD6A" w14:textId="77777777" w:rsidR="00CA447B" w:rsidRDefault="00CA447B" w:rsidP="00CA447B">
            <w:pPr>
              <w:autoSpaceDE w:val="0"/>
              <w:autoSpaceDN w:val="0"/>
              <w:adjustRightInd w:val="0"/>
              <w:jc w:val="center"/>
              <w:rPr>
                <w:rFonts w:cs="Arial"/>
                <w:b/>
                <w:color w:val="0000FF"/>
                <w:sz w:val="20"/>
              </w:rPr>
            </w:pPr>
            <w:r>
              <w:rPr>
                <w:b/>
                <w:color w:val="0000FF"/>
                <w:sz w:val="20"/>
              </w:rPr>
              <w:t>2001</w:t>
            </w:r>
          </w:p>
        </w:tc>
        <w:tc>
          <w:tcPr>
            <w:tcW w:w="3969" w:type="dxa"/>
            <w:tcBorders>
              <w:top w:val="single" w:sz="6" w:space="0" w:color="000000"/>
              <w:left w:val="single" w:sz="6" w:space="0" w:color="000000"/>
              <w:bottom w:val="single" w:sz="6" w:space="0" w:color="000000"/>
              <w:right w:val="single" w:sz="6" w:space="0" w:color="000000"/>
            </w:tcBorders>
            <w:shd w:val="clear" w:color="auto" w:fill="auto"/>
          </w:tcPr>
          <w:p w14:paraId="4930386B" w14:textId="77777777" w:rsidR="00CA447B" w:rsidRDefault="00CA447B" w:rsidP="00CA447B">
            <w:pPr>
              <w:autoSpaceDE w:val="0"/>
              <w:autoSpaceDN w:val="0"/>
              <w:adjustRightInd w:val="0"/>
              <w:rPr>
                <w:rFonts w:cs="Arial"/>
                <w:color w:val="000000"/>
                <w:sz w:val="20"/>
              </w:rPr>
            </w:pPr>
            <w:r>
              <w:rPr>
                <w:color w:val="000000"/>
                <w:sz w:val="20"/>
              </w:rPr>
              <w:t>Ez dago inhabilitazio judizial edo administratiborik gaurko egunez.</w:t>
            </w:r>
          </w:p>
        </w:tc>
        <w:tc>
          <w:tcPr>
            <w:tcW w:w="3722" w:type="dxa"/>
            <w:tcBorders>
              <w:top w:val="single" w:sz="6" w:space="0" w:color="000000"/>
              <w:left w:val="single" w:sz="6" w:space="0" w:color="000000"/>
              <w:bottom w:val="single" w:sz="6" w:space="0" w:color="000000"/>
              <w:right w:val="single" w:sz="6" w:space="0" w:color="000000"/>
            </w:tcBorders>
            <w:shd w:val="clear" w:color="auto" w:fill="auto"/>
          </w:tcPr>
          <w:p w14:paraId="59F143B3" w14:textId="77777777" w:rsidR="00CA447B" w:rsidRPr="00A90A72" w:rsidRDefault="00CA447B" w:rsidP="00CB1F08">
            <w:pPr>
              <w:autoSpaceDE w:val="0"/>
              <w:autoSpaceDN w:val="0"/>
              <w:adjustRightInd w:val="0"/>
              <w:rPr>
                <w:rFonts w:cs="Arial"/>
                <w:color w:val="000000"/>
                <w:sz w:val="20"/>
                <w:lang w:eastAsia="es-ES_tradnl"/>
              </w:rPr>
            </w:pPr>
          </w:p>
        </w:tc>
      </w:tr>
      <w:tr w:rsidR="00CA447B" w:rsidRPr="000F5D0D" w14:paraId="56705445" w14:textId="77777777" w:rsidTr="00CA447B">
        <w:trPr>
          <w:trHeight w:val="342"/>
        </w:trPr>
        <w:tc>
          <w:tcPr>
            <w:tcW w:w="1951" w:type="dxa"/>
            <w:shd w:val="clear" w:color="auto" w:fill="auto"/>
          </w:tcPr>
          <w:p w14:paraId="195FA6A8" w14:textId="77777777" w:rsidR="00CA447B" w:rsidRDefault="00CA447B" w:rsidP="00045019">
            <w:pPr>
              <w:autoSpaceDE w:val="0"/>
              <w:autoSpaceDN w:val="0"/>
              <w:adjustRightInd w:val="0"/>
              <w:jc w:val="center"/>
              <w:rPr>
                <w:rFonts w:cs="Arial"/>
                <w:b/>
                <w:color w:val="0000FF"/>
                <w:sz w:val="20"/>
              </w:rPr>
            </w:pPr>
            <w:r>
              <w:rPr>
                <w:b/>
                <w:color w:val="0000FF"/>
                <w:sz w:val="20"/>
              </w:rPr>
              <w:t>2002</w:t>
            </w:r>
          </w:p>
        </w:tc>
        <w:tc>
          <w:tcPr>
            <w:tcW w:w="3969" w:type="dxa"/>
            <w:shd w:val="clear" w:color="auto" w:fill="auto"/>
          </w:tcPr>
          <w:p w14:paraId="0589297E" w14:textId="77777777" w:rsidR="00CA447B" w:rsidRDefault="00CA447B" w:rsidP="00045019">
            <w:pPr>
              <w:autoSpaceDE w:val="0"/>
              <w:autoSpaceDN w:val="0"/>
              <w:adjustRightInd w:val="0"/>
              <w:rPr>
                <w:rFonts w:cs="Arial"/>
                <w:color w:val="000000"/>
                <w:sz w:val="20"/>
              </w:rPr>
            </w:pPr>
            <w:r>
              <w:rPr>
                <w:color w:val="000000"/>
                <w:sz w:val="20"/>
              </w:rPr>
              <w:t>Ez dago inhabilitazio judizial edo administratiborik indarrean hasierako eta amaierako daten artean.</w:t>
            </w:r>
          </w:p>
        </w:tc>
        <w:tc>
          <w:tcPr>
            <w:tcW w:w="3722" w:type="dxa"/>
            <w:shd w:val="clear" w:color="auto" w:fill="auto"/>
          </w:tcPr>
          <w:p w14:paraId="7A096B8F" w14:textId="77777777" w:rsidR="00CA447B" w:rsidRPr="00045322" w:rsidRDefault="00CA447B" w:rsidP="00045322">
            <w:pPr>
              <w:autoSpaceDE w:val="0"/>
              <w:autoSpaceDN w:val="0"/>
              <w:adjustRightInd w:val="0"/>
              <w:rPr>
                <w:rFonts w:cs="Arial"/>
                <w:color w:val="000000"/>
                <w:sz w:val="20"/>
                <w:lang w:eastAsia="es-ES_tradnl"/>
              </w:rPr>
            </w:pPr>
          </w:p>
        </w:tc>
      </w:tr>
      <w:tr w:rsidR="00A13697" w:rsidRPr="000F5D0D" w14:paraId="3DB68900" w14:textId="77777777" w:rsidTr="00CA447B">
        <w:trPr>
          <w:trHeight w:val="342"/>
        </w:trPr>
        <w:tc>
          <w:tcPr>
            <w:tcW w:w="1951" w:type="dxa"/>
            <w:shd w:val="clear" w:color="auto" w:fill="auto"/>
          </w:tcPr>
          <w:p w14:paraId="2E5DB6B5" w14:textId="77777777" w:rsidR="00A13697" w:rsidRDefault="00A13697" w:rsidP="00A13697">
            <w:pPr>
              <w:autoSpaceDE w:val="0"/>
              <w:autoSpaceDN w:val="0"/>
              <w:adjustRightInd w:val="0"/>
              <w:jc w:val="center"/>
              <w:rPr>
                <w:rFonts w:cs="Arial"/>
                <w:b/>
                <w:color w:val="0000FF"/>
                <w:sz w:val="20"/>
              </w:rPr>
            </w:pPr>
            <w:r>
              <w:rPr>
                <w:b/>
                <w:color w:val="0000FF"/>
                <w:sz w:val="20"/>
              </w:rPr>
              <w:t>2003</w:t>
            </w:r>
          </w:p>
        </w:tc>
        <w:tc>
          <w:tcPr>
            <w:tcW w:w="3969" w:type="dxa"/>
            <w:shd w:val="clear" w:color="auto" w:fill="auto"/>
          </w:tcPr>
          <w:p w14:paraId="5C36F6D9" w14:textId="77777777" w:rsidR="00A13697" w:rsidRPr="00590460" w:rsidRDefault="00A13697" w:rsidP="00A13697">
            <w:pPr>
              <w:autoSpaceDE w:val="0"/>
              <w:autoSpaceDN w:val="0"/>
              <w:adjustRightInd w:val="0"/>
              <w:rPr>
                <w:rFonts w:cs="Arial"/>
                <w:b/>
                <w:color w:val="0000FF"/>
                <w:sz w:val="20"/>
              </w:rPr>
            </w:pPr>
            <w:r>
              <w:rPr>
                <w:b/>
                <w:color w:val="0000FF"/>
                <w:sz w:val="20"/>
              </w:rPr>
              <w:t>Inhabilitazioen informazioa aurkitu da</w:t>
            </w:r>
          </w:p>
        </w:tc>
        <w:tc>
          <w:tcPr>
            <w:tcW w:w="3722" w:type="dxa"/>
            <w:shd w:val="clear" w:color="auto" w:fill="auto"/>
          </w:tcPr>
          <w:p w14:paraId="43A8CC68" w14:textId="77777777" w:rsidR="00A13697" w:rsidRPr="00A90A72" w:rsidRDefault="00A13697" w:rsidP="00A13697">
            <w:pPr>
              <w:autoSpaceDE w:val="0"/>
              <w:autoSpaceDN w:val="0"/>
              <w:adjustRightInd w:val="0"/>
              <w:rPr>
                <w:rFonts w:cs="Arial"/>
                <w:color w:val="000000"/>
                <w:sz w:val="20"/>
              </w:rPr>
            </w:pPr>
            <w:r>
              <w:rPr>
                <w:color w:val="000000"/>
                <w:sz w:val="20"/>
              </w:rPr>
              <w:t>Kontsultatutako titularrarentzako datuak aurkitzen direnean informatuko da.</w:t>
            </w:r>
          </w:p>
        </w:tc>
      </w:tr>
      <w:tr w:rsidR="00A13697" w:rsidRPr="000F5D0D" w14:paraId="37EBD298" w14:textId="77777777" w:rsidTr="00CA447B">
        <w:trPr>
          <w:trHeight w:val="342"/>
        </w:trPr>
        <w:tc>
          <w:tcPr>
            <w:tcW w:w="1951" w:type="dxa"/>
            <w:shd w:val="clear" w:color="auto" w:fill="auto"/>
          </w:tcPr>
          <w:p w14:paraId="1EB288F6" w14:textId="77777777" w:rsidR="00A13697" w:rsidRDefault="00A13697" w:rsidP="00CA447B">
            <w:pPr>
              <w:autoSpaceDE w:val="0"/>
              <w:autoSpaceDN w:val="0"/>
              <w:adjustRightInd w:val="0"/>
              <w:jc w:val="center"/>
              <w:rPr>
                <w:rFonts w:cs="Arial"/>
                <w:b/>
                <w:color w:val="0000FF"/>
                <w:sz w:val="20"/>
              </w:rPr>
            </w:pPr>
            <w:r>
              <w:rPr>
                <w:b/>
                <w:color w:val="0000FF"/>
                <w:sz w:val="20"/>
              </w:rPr>
              <w:t>2005</w:t>
            </w:r>
          </w:p>
        </w:tc>
        <w:tc>
          <w:tcPr>
            <w:tcW w:w="3969" w:type="dxa"/>
            <w:shd w:val="clear" w:color="auto" w:fill="auto"/>
          </w:tcPr>
          <w:p w14:paraId="423D158A" w14:textId="77777777" w:rsidR="00A13697" w:rsidRPr="00590460" w:rsidRDefault="00A13697" w:rsidP="00A13697">
            <w:pPr>
              <w:autoSpaceDE w:val="0"/>
              <w:autoSpaceDN w:val="0"/>
              <w:adjustRightInd w:val="0"/>
              <w:rPr>
                <w:rFonts w:cs="Arial"/>
                <w:b/>
                <w:color w:val="0000FF"/>
                <w:sz w:val="20"/>
              </w:rPr>
            </w:pPr>
            <w:r>
              <w:rPr>
                <w:color w:val="000000"/>
                <w:sz w:val="20"/>
              </w:rPr>
              <w:t>Hasierako datak amaierako dataren berdina edo lehenagokoa izan behar du.</w:t>
            </w:r>
          </w:p>
        </w:tc>
        <w:tc>
          <w:tcPr>
            <w:tcW w:w="3722" w:type="dxa"/>
            <w:shd w:val="clear" w:color="auto" w:fill="auto"/>
          </w:tcPr>
          <w:p w14:paraId="3C70369C" w14:textId="77777777" w:rsidR="00A13697" w:rsidRPr="00045322" w:rsidRDefault="00A13697" w:rsidP="00CA447B">
            <w:pPr>
              <w:autoSpaceDE w:val="0"/>
              <w:autoSpaceDN w:val="0"/>
              <w:adjustRightInd w:val="0"/>
              <w:rPr>
                <w:rFonts w:cs="Arial"/>
                <w:color w:val="000000"/>
                <w:sz w:val="20"/>
                <w:lang w:eastAsia="es-ES_tradnl"/>
              </w:rPr>
            </w:pPr>
          </w:p>
        </w:tc>
      </w:tr>
      <w:tr w:rsidR="00045322" w:rsidRPr="000F5D0D" w14:paraId="3A401050" w14:textId="77777777" w:rsidTr="00CA447B">
        <w:trPr>
          <w:trHeight w:val="342"/>
        </w:trPr>
        <w:tc>
          <w:tcPr>
            <w:tcW w:w="1951" w:type="dxa"/>
            <w:shd w:val="clear" w:color="auto" w:fill="auto"/>
          </w:tcPr>
          <w:p w14:paraId="6CFAD57A" w14:textId="77777777" w:rsidR="00045322" w:rsidRDefault="00096792" w:rsidP="00045019">
            <w:pPr>
              <w:autoSpaceDE w:val="0"/>
              <w:autoSpaceDN w:val="0"/>
              <w:adjustRightInd w:val="0"/>
              <w:jc w:val="center"/>
              <w:rPr>
                <w:rFonts w:cs="Arial"/>
                <w:b/>
                <w:color w:val="0000FF"/>
                <w:sz w:val="20"/>
              </w:rPr>
            </w:pPr>
            <w:r>
              <w:rPr>
                <w:b/>
                <w:color w:val="0000FF"/>
                <w:sz w:val="20"/>
              </w:rPr>
              <w:t>2006</w:t>
            </w:r>
          </w:p>
        </w:tc>
        <w:tc>
          <w:tcPr>
            <w:tcW w:w="3969" w:type="dxa"/>
            <w:shd w:val="clear" w:color="auto" w:fill="auto"/>
          </w:tcPr>
          <w:p w14:paraId="6DDC955D" w14:textId="77777777" w:rsidR="00045322" w:rsidRPr="00045322" w:rsidRDefault="00284D4A" w:rsidP="00045019">
            <w:pPr>
              <w:autoSpaceDE w:val="0"/>
              <w:autoSpaceDN w:val="0"/>
              <w:adjustRightInd w:val="0"/>
              <w:rPr>
                <w:rFonts w:cs="Arial"/>
                <w:color w:val="000000"/>
                <w:sz w:val="20"/>
              </w:rPr>
            </w:pPr>
            <w:r>
              <w:rPr>
                <w:color w:val="000000"/>
                <w:sz w:val="20"/>
              </w:rPr>
              <w:t>Eskaerak daten iragazkia badu, bi datak adierazi behar dira.</w:t>
            </w:r>
          </w:p>
        </w:tc>
        <w:tc>
          <w:tcPr>
            <w:tcW w:w="3722" w:type="dxa"/>
            <w:shd w:val="clear" w:color="auto" w:fill="auto"/>
          </w:tcPr>
          <w:p w14:paraId="425B0E4A" w14:textId="77777777" w:rsidR="00045322" w:rsidRPr="00045322" w:rsidRDefault="00045322" w:rsidP="00045322">
            <w:pPr>
              <w:autoSpaceDE w:val="0"/>
              <w:autoSpaceDN w:val="0"/>
              <w:adjustRightInd w:val="0"/>
              <w:rPr>
                <w:rFonts w:cs="Arial"/>
                <w:color w:val="000000"/>
                <w:sz w:val="20"/>
                <w:lang w:eastAsia="es-ES_tradnl"/>
              </w:rPr>
            </w:pPr>
          </w:p>
        </w:tc>
      </w:tr>
    </w:tbl>
    <w:p w14:paraId="46BEA853" w14:textId="77777777" w:rsidR="000F5D0D" w:rsidRDefault="000F5D0D" w:rsidP="009938BD">
      <w:pPr>
        <w:spacing w:before="240" w:after="0" w:line="240" w:lineRule="auto"/>
        <w:ind w:left="708"/>
        <w:jc w:val="both"/>
        <w:rPr>
          <w:rFonts w:eastAsia="Times New Roman" w:cstheme="minorHAnsi"/>
          <w:sz w:val="16"/>
          <w:szCs w:val="16"/>
        </w:rPr>
      </w:pPr>
      <w:r>
        <w:rPr>
          <w:b/>
          <w:i/>
          <w:sz w:val="16"/>
          <w:u w:val="single"/>
        </w:rPr>
        <w:t>1. taula.</w:t>
      </w:r>
      <w:r>
        <w:rPr>
          <w:sz w:val="16"/>
        </w:rPr>
        <w:t xml:space="preserve"> Dirulaguntzak eta laguntzak jasotzeko inhabilitazioak </w:t>
      </w:r>
      <w:proofErr w:type="spellStart"/>
      <w:r>
        <w:rPr>
          <w:sz w:val="16"/>
        </w:rPr>
        <w:t>BDNSn</w:t>
      </w:r>
      <w:proofErr w:type="spellEnd"/>
      <w:r>
        <w:rPr>
          <w:sz w:val="16"/>
        </w:rPr>
        <w:t xml:space="preserve"> kontsultatzeko zerbitzuak itzulitako egoera-kodeak.</w:t>
      </w:r>
    </w:p>
    <w:p w14:paraId="1B4C5B23" w14:textId="77777777" w:rsidR="007670C1" w:rsidRPr="00C1355B" w:rsidRDefault="007670C1" w:rsidP="000F5D0D">
      <w:pPr>
        <w:spacing w:before="240" w:after="0" w:line="240" w:lineRule="auto"/>
        <w:jc w:val="both"/>
        <w:rPr>
          <w:rFonts w:eastAsia="Times New Roman" w:cstheme="minorHAnsi"/>
          <w:szCs w:val="20"/>
        </w:rPr>
      </w:pPr>
    </w:p>
    <w:p w14:paraId="5B50FF2B" w14:textId="77777777" w:rsidR="00F03741" w:rsidRPr="000F5D0D" w:rsidRDefault="00F03741" w:rsidP="00F03741">
      <w:pPr>
        <w:autoSpaceDE w:val="0"/>
        <w:autoSpaceDN w:val="0"/>
        <w:adjustRightInd w:val="0"/>
        <w:spacing w:before="240" w:line="240" w:lineRule="auto"/>
        <w:jc w:val="both"/>
        <w:rPr>
          <w:rFonts w:eastAsia="Times New Roman" w:cstheme="minorHAnsi"/>
          <w:szCs w:val="20"/>
        </w:rPr>
      </w:pPr>
      <w:r>
        <w:t>Taulan (</w:t>
      </w:r>
      <w:r>
        <w:rPr>
          <w:i/>
          <w:color w:val="0000FF"/>
        </w:rPr>
        <w:t>2. taula</w:t>
      </w:r>
      <w:r>
        <w:t xml:space="preserve">) deskribatzen dira </w:t>
      </w:r>
      <w:r>
        <w:rPr>
          <w:i/>
          <w:iCs/>
        </w:rPr>
        <w:t xml:space="preserve">Dirulaguntzak eta laguntzak jasotzeko inhabilitazioak </w:t>
      </w:r>
      <w:proofErr w:type="spellStart"/>
      <w:r>
        <w:rPr>
          <w:i/>
          <w:iCs/>
        </w:rPr>
        <w:t>BDNSn</w:t>
      </w:r>
      <w:proofErr w:type="spellEnd"/>
      <w:r>
        <w:rPr>
          <w:i/>
          <w:iCs/>
        </w:rPr>
        <w:t xml:space="preserve"> kontsultatzeko</w:t>
      </w:r>
      <w:r>
        <w:t xml:space="preserve"> zerbitzuak </w:t>
      </w:r>
      <w:proofErr w:type="spellStart"/>
      <w:r>
        <w:rPr>
          <w:i/>
        </w:rPr>
        <w:t>DatosEspecificos</w:t>
      </w:r>
      <w:proofErr w:type="spellEnd"/>
      <w:r>
        <w:rPr>
          <w:i/>
        </w:rPr>
        <w:t>/</w:t>
      </w:r>
      <w:proofErr w:type="spellStart"/>
      <w:r>
        <w:rPr>
          <w:i/>
        </w:rPr>
        <w:t>Retorno</w:t>
      </w:r>
      <w:proofErr w:type="spellEnd"/>
      <w:r>
        <w:rPr>
          <w:i/>
        </w:rPr>
        <w:t>/</w:t>
      </w:r>
      <w:proofErr w:type="spellStart"/>
      <w:r>
        <w:rPr>
          <w:i/>
        </w:rPr>
        <w:t>Inhabilitaciones</w:t>
      </w:r>
      <w:proofErr w:type="spellEnd"/>
      <w:r>
        <w:rPr>
          <w:i/>
        </w:rPr>
        <w:t>/</w:t>
      </w:r>
      <w:proofErr w:type="spellStart"/>
      <w:r>
        <w:rPr>
          <w:i/>
        </w:rPr>
        <w:t>Inhabilitacion</w:t>
      </w:r>
      <w:proofErr w:type="spellEnd"/>
      <w:r>
        <w:rPr>
          <w:i/>
        </w:rPr>
        <w:t>/</w:t>
      </w:r>
      <w:proofErr w:type="spellStart"/>
      <w:r>
        <w:rPr>
          <w:i/>
        </w:rPr>
        <w:t>Clase</w:t>
      </w:r>
      <w:proofErr w:type="spellEnd"/>
      <w:r>
        <w:t xml:space="preserve"> nodoan itzulitako inhabilitazio-moten kodeak.</w:t>
      </w:r>
    </w:p>
    <w:tbl>
      <w:tblPr>
        <w:tblW w:w="875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951"/>
        <w:gridCol w:w="6804"/>
      </w:tblGrid>
      <w:tr w:rsidR="00285948" w:rsidRPr="000F5D0D" w14:paraId="56071415" w14:textId="77777777" w:rsidTr="00285948">
        <w:trPr>
          <w:trHeight w:val="221"/>
        </w:trPr>
        <w:tc>
          <w:tcPr>
            <w:tcW w:w="1951" w:type="dxa"/>
            <w:shd w:val="clear" w:color="auto" w:fill="auto"/>
          </w:tcPr>
          <w:p w14:paraId="4D59E9F7" w14:textId="77777777" w:rsidR="00285948" w:rsidRPr="000F5D0D" w:rsidRDefault="00285948" w:rsidP="00285948">
            <w:pPr>
              <w:autoSpaceDE w:val="0"/>
              <w:autoSpaceDN w:val="0"/>
              <w:adjustRightInd w:val="0"/>
              <w:spacing w:after="0" w:line="240" w:lineRule="auto"/>
              <w:jc w:val="center"/>
              <w:rPr>
                <w:rFonts w:eastAsia="Times New Roman" w:cstheme="minorHAnsi"/>
                <w:b/>
                <w:color w:val="000000"/>
              </w:rPr>
            </w:pPr>
            <w:proofErr w:type="spellStart"/>
            <w:r>
              <w:rPr>
                <w:b/>
                <w:color w:val="000000"/>
              </w:rPr>
              <w:t>Código</w:t>
            </w:r>
            <w:proofErr w:type="spellEnd"/>
            <w:r>
              <w:rPr>
                <w:b/>
                <w:color w:val="000000"/>
              </w:rPr>
              <w:t xml:space="preserve"> de </w:t>
            </w:r>
            <w:proofErr w:type="spellStart"/>
            <w:r>
              <w:rPr>
                <w:b/>
                <w:color w:val="000000"/>
              </w:rPr>
              <w:t>Clase</w:t>
            </w:r>
            <w:proofErr w:type="spellEnd"/>
          </w:p>
        </w:tc>
        <w:tc>
          <w:tcPr>
            <w:tcW w:w="6804" w:type="dxa"/>
            <w:shd w:val="clear" w:color="auto" w:fill="auto"/>
          </w:tcPr>
          <w:p w14:paraId="0D717E4D" w14:textId="77777777" w:rsidR="00285948" w:rsidRPr="000F5D0D" w:rsidRDefault="00285948" w:rsidP="00285948">
            <w:pPr>
              <w:autoSpaceDE w:val="0"/>
              <w:autoSpaceDN w:val="0"/>
              <w:adjustRightInd w:val="0"/>
              <w:spacing w:after="0" w:line="240" w:lineRule="auto"/>
              <w:rPr>
                <w:rFonts w:eastAsia="Times New Roman" w:cstheme="minorHAnsi"/>
                <w:b/>
                <w:color w:val="000000"/>
              </w:rPr>
            </w:pPr>
            <w:proofErr w:type="spellStart"/>
            <w:r>
              <w:rPr>
                <w:b/>
                <w:color w:val="000000"/>
              </w:rPr>
              <w:t>Descripción</w:t>
            </w:r>
            <w:proofErr w:type="spellEnd"/>
            <w:r>
              <w:rPr>
                <w:b/>
                <w:color w:val="000000"/>
              </w:rPr>
              <w:t xml:space="preserve"> de </w:t>
            </w:r>
            <w:proofErr w:type="spellStart"/>
            <w:r>
              <w:rPr>
                <w:b/>
                <w:color w:val="000000"/>
              </w:rPr>
              <w:t>Clase</w:t>
            </w:r>
            <w:proofErr w:type="spellEnd"/>
            <w:r>
              <w:rPr>
                <w:b/>
                <w:color w:val="000000"/>
              </w:rPr>
              <w:t xml:space="preserve"> </w:t>
            </w:r>
          </w:p>
        </w:tc>
      </w:tr>
      <w:tr w:rsidR="00285948" w:rsidRPr="000F5D0D" w14:paraId="16F8B1DD" w14:textId="77777777" w:rsidTr="00285948">
        <w:trPr>
          <w:trHeight w:val="754"/>
        </w:trPr>
        <w:tc>
          <w:tcPr>
            <w:tcW w:w="1951" w:type="dxa"/>
            <w:shd w:val="clear" w:color="auto" w:fill="auto"/>
          </w:tcPr>
          <w:p w14:paraId="689A47BD" w14:textId="77777777" w:rsidR="00285948" w:rsidRDefault="00285948" w:rsidP="00CB1F08">
            <w:pPr>
              <w:autoSpaceDE w:val="0"/>
              <w:autoSpaceDN w:val="0"/>
              <w:adjustRightInd w:val="0"/>
              <w:jc w:val="center"/>
              <w:rPr>
                <w:rFonts w:cs="Arial"/>
                <w:b/>
                <w:color w:val="0000FF"/>
                <w:sz w:val="20"/>
              </w:rPr>
            </w:pPr>
            <w:r>
              <w:rPr>
                <w:b/>
                <w:color w:val="0000FF"/>
                <w:sz w:val="20"/>
              </w:rPr>
              <w:t>SEN</w:t>
            </w:r>
          </w:p>
        </w:tc>
        <w:tc>
          <w:tcPr>
            <w:tcW w:w="6804" w:type="dxa"/>
            <w:shd w:val="clear" w:color="auto" w:fill="auto"/>
          </w:tcPr>
          <w:p w14:paraId="01BEFCE6" w14:textId="77777777" w:rsidR="00285948" w:rsidRPr="00A90A72" w:rsidRDefault="00285948" w:rsidP="00CB1F08">
            <w:pPr>
              <w:autoSpaceDE w:val="0"/>
              <w:autoSpaceDN w:val="0"/>
              <w:adjustRightInd w:val="0"/>
              <w:rPr>
                <w:rFonts w:cs="Arial"/>
                <w:color w:val="000000"/>
                <w:sz w:val="20"/>
              </w:rPr>
            </w:pPr>
            <w:r>
              <w:rPr>
                <w:color w:val="000000"/>
                <w:sz w:val="20"/>
              </w:rPr>
              <w:t>EPAI IRMOA.</w:t>
            </w:r>
          </w:p>
        </w:tc>
      </w:tr>
      <w:tr w:rsidR="00285948" w:rsidRPr="000F5D0D" w14:paraId="737FE90F" w14:textId="77777777" w:rsidTr="00285948">
        <w:trPr>
          <w:trHeight w:val="754"/>
        </w:trPr>
        <w:tc>
          <w:tcPr>
            <w:tcW w:w="1951" w:type="dxa"/>
            <w:shd w:val="clear" w:color="auto" w:fill="auto"/>
          </w:tcPr>
          <w:p w14:paraId="5DCC2881" w14:textId="77777777" w:rsidR="00285948" w:rsidRPr="002308D3" w:rsidRDefault="00285948" w:rsidP="00CB1F08">
            <w:pPr>
              <w:autoSpaceDE w:val="0"/>
              <w:autoSpaceDN w:val="0"/>
              <w:adjustRightInd w:val="0"/>
              <w:jc w:val="center"/>
              <w:rPr>
                <w:rFonts w:cs="Arial"/>
                <w:b/>
                <w:color w:val="0000FF"/>
                <w:sz w:val="20"/>
              </w:rPr>
            </w:pPr>
            <w:r>
              <w:rPr>
                <w:b/>
                <w:color w:val="0000FF"/>
                <w:sz w:val="20"/>
              </w:rPr>
              <w:t>SAN</w:t>
            </w:r>
          </w:p>
        </w:tc>
        <w:tc>
          <w:tcPr>
            <w:tcW w:w="6804" w:type="dxa"/>
            <w:shd w:val="clear" w:color="auto" w:fill="auto"/>
          </w:tcPr>
          <w:p w14:paraId="7C3AB6B3" w14:textId="77777777" w:rsidR="00285948" w:rsidRPr="002308D3" w:rsidRDefault="00285948" w:rsidP="00CB1F08">
            <w:pPr>
              <w:autoSpaceDE w:val="0"/>
              <w:autoSpaceDN w:val="0"/>
              <w:adjustRightInd w:val="0"/>
              <w:rPr>
                <w:rFonts w:cs="Arial"/>
                <w:color w:val="000000"/>
                <w:sz w:val="20"/>
              </w:rPr>
            </w:pPr>
            <w:r>
              <w:rPr>
                <w:color w:val="000000"/>
                <w:sz w:val="20"/>
              </w:rPr>
              <w:t>DIRULAGUNTZEN LEGE OROKORRA EZ DEN BESTE LEGE BATZUK APLIKATZETIK ERATORRITAKO ZIGORRAK.</w:t>
            </w:r>
          </w:p>
        </w:tc>
      </w:tr>
      <w:tr w:rsidR="00285948" w:rsidRPr="000F5D0D" w14:paraId="18D5974E" w14:textId="77777777" w:rsidTr="00285948">
        <w:trPr>
          <w:trHeight w:val="754"/>
        </w:trPr>
        <w:tc>
          <w:tcPr>
            <w:tcW w:w="1951" w:type="dxa"/>
            <w:tcBorders>
              <w:top w:val="single" w:sz="6" w:space="0" w:color="000000"/>
              <w:left w:val="single" w:sz="6" w:space="0" w:color="000000"/>
              <w:bottom w:val="single" w:sz="6" w:space="0" w:color="000000"/>
              <w:right w:val="single" w:sz="6" w:space="0" w:color="000000"/>
            </w:tcBorders>
            <w:shd w:val="clear" w:color="auto" w:fill="auto"/>
          </w:tcPr>
          <w:p w14:paraId="0D1CE45B" w14:textId="77777777" w:rsidR="00285948" w:rsidRDefault="00D27C26" w:rsidP="00CB1F08">
            <w:pPr>
              <w:autoSpaceDE w:val="0"/>
              <w:autoSpaceDN w:val="0"/>
              <w:adjustRightInd w:val="0"/>
              <w:jc w:val="center"/>
              <w:rPr>
                <w:rFonts w:cs="Arial"/>
                <w:b/>
                <w:color w:val="0000FF"/>
                <w:sz w:val="20"/>
              </w:rPr>
            </w:pPr>
            <w:r>
              <w:rPr>
                <w:b/>
                <w:color w:val="0000FF"/>
                <w:sz w:val="20"/>
              </w:rPr>
              <w:t>62.2.A</w:t>
            </w:r>
          </w:p>
        </w:tc>
        <w:tc>
          <w:tcPr>
            <w:tcW w:w="6804" w:type="dxa"/>
            <w:tcBorders>
              <w:top w:val="single" w:sz="6" w:space="0" w:color="000000"/>
              <w:left w:val="single" w:sz="6" w:space="0" w:color="000000"/>
              <w:bottom w:val="single" w:sz="6" w:space="0" w:color="000000"/>
              <w:right w:val="single" w:sz="6" w:space="0" w:color="000000"/>
            </w:tcBorders>
            <w:shd w:val="clear" w:color="auto" w:fill="auto"/>
          </w:tcPr>
          <w:p w14:paraId="28712CEF" w14:textId="77777777" w:rsidR="00285948" w:rsidRDefault="00D27C26" w:rsidP="00CB1F08">
            <w:pPr>
              <w:autoSpaceDE w:val="0"/>
              <w:autoSpaceDN w:val="0"/>
              <w:adjustRightInd w:val="0"/>
              <w:rPr>
                <w:rFonts w:cs="Arial"/>
                <w:color w:val="000000"/>
                <w:sz w:val="20"/>
              </w:rPr>
            </w:pPr>
            <w:r>
              <w:rPr>
                <w:color w:val="000000"/>
                <w:sz w:val="20"/>
              </w:rPr>
              <w:t>62.2.a. artikulua: dirulaguntzak jasotzeko aukera galtzea.</w:t>
            </w:r>
          </w:p>
        </w:tc>
      </w:tr>
      <w:tr w:rsidR="00AF5DCF" w:rsidRPr="000F5D0D" w14:paraId="6E90135A" w14:textId="77777777" w:rsidTr="00285948">
        <w:trPr>
          <w:trHeight w:val="342"/>
        </w:trPr>
        <w:tc>
          <w:tcPr>
            <w:tcW w:w="1951" w:type="dxa"/>
            <w:shd w:val="clear" w:color="auto" w:fill="auto"/>
          </w:tcPr>
          <w:p w14:paraId="551A53F1" w14:textId="77777777" w:rsidR="00AF5DCF" w:rsidRDefault="00AF5DCF" w:rsidP="00AF5DCF">
            <w:pPr>
              <w:autoSpaceDE w:val="0"/>
              <w:autoSpaceDN w:val="0"/>
              <w:adjustRightInd w:val="0"/>
              <w:jc w:val="center"/>
              <w:rPr>
                <w:rFonts w:cs="Arial"/>
                <w:b/>
                <w:color w:val="0000FF"/>
                <w:sz w:val="20"/>
              </w:rPr>
            </w:pPr>
            <w:r>
              <w:rPr>
                <w:b/>
                <w:color w:val="0000FF"/>
                <w:sz w:val="20"/>
              </w:rPr>
              <w:t>63.2.A</w:t>
            </w:r>
          </w:p>
        </w:tc>
        <w:tc>
          <w:tcPr>
            <w:tcW w:w="6804" w:type="dxa"/>
            <w:shd w:val="clear" w:color="auto" w:fill="auto"/>
          </w:tcPr>
          <w:p w14:paraId="6E131EC3" w14:textId="77777777" w:rsidR="00AF5DCF" w:rsidRDefault="00AF5DCF" w:rsidP="00AF5DCF">
            <w:pPr>
              <w:autoSpaceDE w:val="0"/>
              <w:autoSpaceDN w:val="0"/>
              <w:adjustRightInd w:val="0"/>
              <w:rPr>
                <w:rFonts w:cs="Arial"/>
                <w:color w:val="000000"/>
                <w:sz w:val="20"/>
              </w:rPr>
            </w:pPr>
            <w:r>
              <w:rPr>
                <w:color w:val="000000"/>
                <w:sz w:val="20"/>
              </w:rPr>
              <w:t>63.2.a. artikulua: dirulaguntzak jasotzeko aukera galtzea.</w:t>
            </w:r>
          </w:p>
        </w:tc>
      </w:tr>
    </w:tbl>
    <w:p w14:paraId="28434EEB" w14:textId="77777777" w:rsidR="0087233B" w:rsidRDefault="00AF5DCF" w:rsidP="000F5D0D">
      <w:pPr>
        <w:spacing w:before="240" w:after="0" w:line="240" w:lineRule="auto"/>
        <w:jc w:val="both"/>
        <w:rPr>
          <w:rFonts w:eastAsia="Times New Roman" w:cstheme="minorHAnsi"/>
          <w:szCs w:val="20"/>
        </w:rPr>
      </w:pPr>
      <w:r>
        <w:rPr>
          <w:b/>
          <w:i/>
          <w:sz w:val="16"/>
          <w:u w:val="single"/>
        </w:rPr>
        <w:lastRenderedPageBreak/>
        <w:t>2. taula.</w:t>
      </w:r>
      <w:r>
        <w:rPr>
          <w:sz w:val="16"/>
        </w:rPr>
        <w:t xml:space="preserve"> Dirulaguntzak eta laguntzak jasotzeko inhabilitazioak </w:t>
      </w:r>
      <w:proofErr w:type="spellStart"/>
      <w:r>
        <w:rPr>
          <w:sz w:val="16"/>
        </w:rPr>
        <w:t>BDNSn</w:t>
      </w:r>
      <w:proofErr w:type="spellEnd"/>
      <w:r>
        <w:rPr>
          <w:sz w:val="16"/>
        </w:rPr>
        <w:t xml:space="preserve"> kontsultatzeko zerbitzuak itzulitako inhabilitazio moten kodeak.</w:t>
      </w:r>
    </w:p>
    <w:p w14:paraId="39376483" w14:textId="77777777" w:rsidR="0087233B" w:rsidRPr="00C1355B" w:rsidRDefault="0087233B" w:rsidP="000F5D0D">
      <w:pPr>
        <w:spacing w:before="240" w:after="0" w:line="240" w:lineRule="auto"/>
        <w:jc w:val="both"/>
        <w:rPr>
          <w:rFonts w:eastAsia="Times New Roman" w:cstheme="minorHAnsi"/>
          <w:szCs w:val="20"/>
        </w:rPr>
      </w:pPr>
    </w:p>
    <w:p w14:paraId="1D17D8F2" w14:textId="77777777"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rPr>
        <w:t>SoapFault</w:t>
      </w:r>
      <w:proofErr w:type="spellEnd"/>
      <w:r>
        <w:t xml:space="preserve"> mezu bat jasoko du erantzun gisa.</w:t>
      </w:r>
    </w:p>
    <w:p w14:paraId="36EA9036" w14:textId="77777777" w:rsidR="00E70CCF" w:rsidRPr="00C1355B" w:rsidRDefault="00E70CCF" w:rsidP="000F5D0D">
      <w:pPr>
        <w:autoSpaceDE w:val="0"/>
        <w:autoSpaceDN w:val="0"/>
        <w:adjustRightInd w:val="0"/>
        <w:spacing w:after="0" w:line="240" w:lineRule="auto"/>
        <w:rPr>
          <w:rFonts w:eastAsia="Times New Roman" w:cstheme="minorHAnsi"/>
          <w:i/>
          <w:sz w:val="20"/>
          <w:szCs w:val="20"/>
          <w:lang w:eastAsia="es-ES_tradnl"/>
        </w:rPr>
      </w:pPr>
    </w:p>
    <w:p w14:paraId="5FAB285B"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&lt;?xml </w:t>
      </w:r>
      <w:proofErr w:type="spellStart"/>
      <w:r>
        <w:rPr>
          <w:i/>
          <w:sz w:val="20"/>
        </w:rPr>
        <w:t>version</w:t>
      </w:r>
      <w:proofErr w:type="spellEnd"/>
      <w:r>
        <w:rPr>
          <w:i/>
          <w:sz w:val="20"/>
        </w:rPr>
        <w:t xml:space="preserve">="1.0" </w:t>
      </w:r>
      <w:proofErr w:type="spellStart"/>
      <w:r>
        <w:rPr>
          <w:i/>
          <w:sz w:val="20"/>
        </w:rPr>
        <w:t>encoding</w:t>
      </w:r>
      <w:proofErr w:type="spellEnd"/>
      <w:r>
        <w:rPr>
          <w:i/>
          <w:sz w:val="20"/>
        </w:rPr>
        <w:t>="utf-8"?&gt;</w:t>
      </w:r>
    </w:p>
    <w:p w14:paraId="4438028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 xml:space="preserve"> </w:t>
      </w:r>
      <w:proofErr w:type="spellStart"/>
      <w:r>
        <w:rPr>
          <w:i/>
          <w:sz w:val="20"/>
        </w:rPr>
        <w:t>xmlns:soap</w:t>
      </w:r>
      <w:proofErr w:type="spellEnd"/>
      <w:r>
        <w:rPr>
          <w:i/>
          <w:sz w:val="20"/>
        </w:rPr>
        <w:t xml:space="preserve">="http://schemas.xmlsoap.org/soap/envelope/" </w:t>
      </w:r>
      <w:proofErr w:type="spellStart"/>
      <w:r>
        <w:rPr>
          <w:i/>
          <w:sz w:val="20"/>
        </w:rPr>
        <w:t>xmlns:xsi</w:t>
      </w:r>
      <w:proofErr w:type="spellEnd"/>
      <w:r>
        <w:rPr>
          <w:i/>
          <w:sz w:val="20"/>
        </w:rPr>
        <w:t xml:space="preserve">="http://www.w3.org/2001/XMLSchema-instance" </w:t>
      </w:r>
      <w:proofErr w:type="spellStart"/>
      <w:r>
        <w:rPr>
          <w:i/>
          <w:sz w:val="20"/>
        </w:rPr>
        <w:t>xmlns:xsd</w:t>
      </w:r>
      <w:proofErr w:type="spellEnd"/>
      <w:r>
        <w:rPr>
          <w:i/>
          <w:sz w:val="20"/>
        </w:rPr>
        <w:t>="http://www.w3.org/2001/XMLSchema"&gt;</w:t>
      </w:r>
    </w:p>
    <w:p w14:paraId="33C4C15E"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1E3AF6F6"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5720FD9A"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w:t>
      </w:r>
      <w:proofErr w:type="spellStart"/>
      <w:r>
        <w:rPr>
          <w:i/>
          <w:sz w:val="20"/>
        </w:rPr>
        <w:t>faultcode</w:t>
      </w:r>
      <w:proofErr w:type="spellEnd"/>
      <w:r>
        <w:rPr>
          <w:i/>
          <w:sz w:val="20"/>
        </w:rPr>
        <w:t>&gt;</w:t>
      </w:r>
      <w:proofErr w:type="spellStart"/>
      <w:r>
        <w:rPr>
          <w:i/>
          <w:color w:val="0000FF"/>
          <w:sz w:val="20"/>
        </w:rPr>
        <w:t>soap:Server</w:t>
      </w:r>
      <w:proofErr w:type="spellEnd"/>
      <w:r>
        <w:rPr>
          <w:i/>
          <w:sz w:val="20"/>
        </w:rPr>
        <w:t>&lt;/</w:t>
      </w:r>
      <w:proofErr w:type="spellStart"/>
      <w:r>
        <w:rPr>
          <w:i/>
          <w:sz w:val="20"/>
        </w:rPr>
        <w:t>faultcode</w:t>
      </w:r>
      <w:proofErr w:type="spellEnd"/>
      <w:r>
        <w:rPr>
          <w:i/>
          <w:sz w:val="20"/>
        </w:rPr>
        <w:t>&gt;</w:t>
      </w:r>
    </w:p>
    <w:p w14:paraId="27ADECAA"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w:t>
      </w:r>
      <w:proofErr w:type="spellStart"/>
      <w:r>
        <w:rPr>
          <w:i/>
          <w:sz w:val="20"/>
        </w:rPr>
        <w:t>faultstring</w:t>
      </w:r>
      <w:proofErr w:type="spellEnd"/>
      <w:r>
        <w:rPr>
          <w:i/>
          <w:sz w:val="20"/>
        </w:rPr>
        <w:t>&gt;</w:t>
      </w:r>
      <w:r>
        <w:rPr>
          <w:i/>
          <w:color w:val="0000FF"/>
          <w:sz w:val="20"/>
        </w:rPr>
        <w:t>[</w:t>
      </w:r>
      <w:r>
        <w:rPr>
          <w:b/>
          <w:i/>
          <w:color w:val="0000FF"/>
          <w:sz w:val="20"/>
        </w:rPr>
        <w:t>0901</w:t>
      </w:r>
      <w:r>
        <w:rPr>
          <w:i/>
          <w:color w:val="0000FF"/>
          <w:sz w:val="20"/>
        </w:rPr>
        <w:t>]Zerbitzua ez dago erabilgarri; mesedez saiatu geroago</w:t>
      </w:r>
      <w:r>
        <w:rPr>
          <w:i/>
          <w:sz w:val="20"/>
        </w:rPr>
        <w:t>&lt;/</w:t>
      </w:r>
      <w:proofErr w:type="spellStart"/>
      <w:r>
        <w:rPr>
          <w:i/>
          <w:sz w:val="20"/>
        </w:rPr>
        <w:t>faultstring</w:t>
      </w:r>
      <w:proofErr w:type="spellEnd"/>
      <w:r>
        <w:rPr>
          <w:i/>
          <w:sz w:val="20"/>
        </w:rPr>
        <w:t>&gt;</w:t>
      </w:r>
    </w:p>
    <w:p w14:paraId="565D08ED"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4A2C5DC3"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2315F0BC"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&gt;</w:t>
      </w:r>
    </w:p>
    <w:p w14:paraId="1BC12F8B" w14:textId="77777777" w:rsidR="000F5D0D" w:rsidRPr="000F5D0D" w:rsidRDefault="009F0D1E" w:rsidP="009F0D1E">
      <w:pPr>
        <w:pStyle w:val="Titulo1nisae"/>
        <w:rPr>
          <w:b w:val="0"/>
        </w:rPr>
      </w:pPr>
      <w:bookmarkStart w:id="24" w:name="_Toc147222849"/>
      <w:r>
        <w:lastRenderedPageBreak/>
        <w:t xml:space="preserve">I. eranskina: </w:t>
      </w:r>
      <w:r>
        <w:rPr>
          <w:i/>
        </w:rPr>
        <w:t xml:space="preserve">Dirulaguntzak eta laguntzak eskuratzeko inhabilitazioak </w:t>
      </w:r>
      <w:proofErr w:type="spellStart"/>
      <w:r>
        <w:rPr>
          <w:i/>
        </w:rPr>
        <w:t>BDNSn</w:t>
      </w:r>
      <w:proofErr w:type="spellEnd"/>
      <w:r>
        <w:rPr>
          <w:i/>
        </w:rPr>
        <w:t xml:space="preserve"> kontsultatzeko</w:t>
      </w:r>
      <w:r>
        <w:t xml:space="preserve"> zerbitzuaren adibideak</w:t>
      </w:r>
      <w:bookmarkEnd w:id="24"/>
    </w:p>
    <w:p w14:paraId="5D49B9C4"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70687EF9" w14:textId="77777777" w:rsidR="00A54E19" w:rsidRDefault="00A54E19" w:rsidP="00A54E19">
      <w:pPr>
        <w:spacing w:after="0" w:line="240" w:lineRule="auto"/>
      </w:pPr>
    </w:p>
    <w:p w14:paraId="73DC1070"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5C6F8DCD" w14:textId="77777777" w:rsidR="00A54E19" w:rsidRPr="00A54E19" w:rsidRDefault="00FA192E" w:rsidP="00A54E19">
      <w:pPr>
        <w:spacing w:after="0" w:line="240" w:lineRule="auto"/>
        <w:rPr>
          <w:rStyle w:val="Hipervnculo"/>
          <w:rFonts w:cstheme="minorHAnsi"/>
          <w:i/>
          <w:szCs w:val="20"/>
        </w:rPr>
      </w:pPr>
      <w:r>
        <w:rPr>
          <w:rStyle w:val="Hipervnculo"/>
          <w:i/>
        </w:rPr>
        <w:t>Juego-datos-Preproduccion-SVD-IGAE.xlsx</w:t>
      </w:r>
    </w:p>
    <w:p w14:paraId="3E9FC7B7" w14:textId="77777777" w:rsidR="00822EFE" w:rsidRPr="000F5D0D" w:rsidRDefault="007015F4" w:rsidP="00822EFE">
      <w:pPr>
        <w:pStyle w:val="Titulo2nisae"/>
        <w:rPr>
          <w:i/>
          <w:u w:val="single"/>
        </w:rPr>
      </w:pPr>
      <w:bookmarkStart w:id="25" w:name="_Toc147222850"/>
      <w:r>
        <w:rPr>
          <w:i/>
          <w:u w:val="single"/>
        </w:rPr>
        <w:t>NAN 10000322Z: Inhabilitazioen informazioa aurkitu da</w:t>
      </w:r>
      <w:bookmarkEnd w:id="25"/>
    </w:p>
    <w:p w14:paraId="12BD93F2" w14:textId="77777777" w:rsidR="00822EFE" w:rsidRPr="000F5D0D" w:rsidRDefault="00822EFE" w:rsidP="00822EFE">
      <w:pPr>
        <w:pStyle w:val="Titulo3nisae"/>
        <w:rPr>
          <w:b w:val="0"/>
        </w:rPr>
      </w:pPr>
      <w:bookmarkStart w:id="26" w:name="_Toc147222851"/>
      <w:r>
        <w:t>Eskaera</w:t>
      </w:r>
      <w:bookmarkEnd w:id="26"/>
    </w:p>
    <w:p w14:paraId="0DE163F0" w14:textId="77777777" w:rsidR="00822EFE" w:rsidRPr="00C1355B"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AC3AA6F"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5F6E194C"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1DCD628F"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w:t>
      </w:r>
      <w:proofErr w:type="spellStart"/>
      <w:r>
        <w:rPr>
          <w:color w:val="7F7F7F" w:themeColor="text1" w:themeTint="80"/>
          <w:sz w:val="17"/>
        </w:rPr>
        <w:t>Security</w:t>
      </w:r>
      <w:proofErr w:type="spellEnd"/>
      <w:r>
        <w:rPr>
          <w:color w:val="7F7F7F" w:themeColor="text1" w:themeTint="80"/>
          <w:sz w:val="17"/>
        </w:rPr>
        <w:t xml:space="preserve"> teknologia duen eskaera-mezuaren sinadurarako gunea --&gt;</w:t>
      </w:r>
    </w:p>
    <w:p w14:paraId="6B4ADBA4"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31D91EA9" w14:textId="77777777" w:rsidR="00822EFE" w:rsidRPr="008E258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717A0B70" w14:textId="77777777" w:rsidR="00CB16C3" w:rsidRPr="00CB16C3" w:rsidRDefault="00822EFE"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7215C3EA"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4809EE81"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&gt;X53JI000000002023050500001&lt;/</w:t>
      </w:r>
      <w:proofErr w:type="spellStart"/>
      <w:r>
        <w:rPr>
          <w:color w:val="7F7F7F" w:themeColor="text1" w:themeTint="80"/>
          <w:sz w:val="17"/>
        </w:rPr>
        <w:t>pet:IdPeticion</w:t>
      </w:r>
      <w:proofErr w:type="spellEnd"/>
      <w:r>
        <w:rPr>
          <w:color w:val="7F7F7F" w:themeColor="text1" w:themeTint="80"/>
          <w:sz w:val="17"/>
        </w:rPr>
        <w:t>&gt;</w:t>
      </w:r>
    </w:p>
    <w:p w14:paraId="400FA680"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33735BF6"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&gt;2023-08-04T15:54:47.494+0100&lt;/</w:t>
      </w:r>
      <w:proofErr w:type="spellStart"/>
      <w:r>
        <w:rPr>
          <w:color w:val="7F7F7F" w:themeColor="text1" w:themeTint="80"/>
          <w:sz w:val="17"/>
        </w:rPr>
        <w:t>pet:TimeStamp</w:t>
      </w:r>
      <w:proofErr w:type="spellEnd"/>
      <w:r>
        <w:rPr>
          <w:color w:val="7F7F7F" w:themeColor="text1" w:themeTint="80"/>
          <w:sz w:val="17"/>
        </w:rPr>
        <w:t>&gt;</w:t>
      </w:r>
    </w:p>
    <w:p w14:paraId="6B9BAF93"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4EAB97FB"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27F26282"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18B9E567"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2EA26188"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SWIOPINHAIGAE</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26847254"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4222C4C7"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4AE3CBFA"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20150CD0"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62995CFB"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3090E5B9"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&gt;S2826015F&lt;/</w:t>
      </w:r>
      <w:proofErr w:type="spellStart"/>
      <w:r>
        <w:rPr>
          <w:color w:val="7F7F7F" w:themeColor="text1" w:themeTint="80"/>
          <w:sz w:val="17"/>
        </w:rPr>
        <w:t>pet:NifEmisor</w:t>
      </w:r>
      <w:proofErr w:type="spellEnd"/>
      <w:r>
        <w:rPr>
          <w:color w:val="7F7F7F" w:themeColor="text1" w:themeTint="80"/>
          <w:sz w:val="17"/>
        </w:rPr>
        <w:t>&gt;</w:t>
      </w:r>
    </w:p>
    <w:p w14:paraId="41C9AA32"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&gt;IGAE&lt;/</w:t>
      </w:r>
      <w:proofErr w:type="spellStart"/>
      <w:r>
        <w:rPr>
          <w:color w:val="7F7F7F" w:themeColor="text1" w:themeTint="80"/>
          <w:sz w:val="17"/>
        </w:rPr>
        <w:t>pet:NombreEmisor</w:t>
      </w:r>
      <w:proofErr w:type="spellEnd"/>
      <w:r>
        <w:rPr>
          <w:color w:val="7F7F7F" w:themeColor="text1" w:themeTint="80"/>
          <w:sz w:val="17"/>
        </w:rPr>
        <w:t>&gt;</w:t>
      </w:r>
    </w:p>
    <w:p w14:paraId="70931EA5"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570BA204"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745359E1"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3CABF231"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&gt;EJGV&lt;/</w:t>
      </w:r>
      <w:proofErr w:type="spellStart"/>
      <w:r>
        <w:rPr>
          <w:color w:val="7F7F7F" w:themeColor="text1" w:themeTint="80"/>
          <w:sz w:val="17"/>
        </w:rPr>
        <w:t>pet:NombreSolicitante</w:t>
      </w:r>
      <w:proofErr w:type="spellEnd"/>
      <w:r>
        <w:rPr>
          <w:color w:val="7F7F7F" w:themeColor="text1" w:themeTint="80"/>
          <w:sz w:val="17"/>
        </w:rPr>
        <w:t>&gt;</w:t>
      </w:r>
    </w:p>
    <w:p w14:paraId="2B77198B"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&gt;PCI. TELETRAMITAZIOA&lt;/</w:t>
      </w:r>
      <w:proofErr w:type="spellStart"/>
      <w:r>
        <w:rPr>
          <w:color w:val="7F7F7F" w:themeColor="text1" w:themeTint="80"/>
          <w:sz w:val="17"/>
        </w:rPr>
        <w:t>pet:UnidadTramitadora</w:t>
      </w:r>
      <w:proofErr w:type="spellEnd"/>
      <w:r>
        <w:rPr>
          <w:color w:val="7F7F7F" w:themeColor="text1" w:themeTint="80"/>
          <w:sz w:val="17"/>
        </w:rPr>
        <w:t>&gt;</w:t>
      </w:r>
    </w:p>
    <w:p w14:paraId="131BB7E0"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2969BFB4"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58EC2020"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75994D41"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1535AA75"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46D8F716"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0C8BE3C2"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6DAD3801"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294A76DA"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28BE3FAC"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259D5EFC"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&gt;X53JI/IDEXP-2019-0008&lt;/</w:t>
      </w:r>
      <w:proofErr w:type="spellStart"/>
      <w:r>
        <w:rPr>
          <w:color w:val="7F7F7F" w:themeColor="text1" w:themeTint="80"/>
          <w:sz w:val="17"/>
        </w:rPr>
        <w:t>pet:IdExpediente</w:t>
      </w:r>
      <w:proofErr w:type="spellEnd"/>
      <w:r>
        <w:rPr>
          <w:color w:val="7F7F7F" w:themeColor="text1" w:themeTint="80"/>
          <w:sz w:val="17"/>
        </w:rPr>
        <w:t>&gt;</w:t>
      </w:r>
    </w:p>
    <w:p w14:paraId="2151B78D"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56FB5312"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02AEB1E2"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NAN</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02EAE480"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10000322Z</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084CBB3A"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w:t>
      </w:r>
      <w:proofErr w:type="spellEnd"/>
      <w:r>
        <w:rPr>
          <w:color w:val="7F7F7F" w:themeColor="text1" w:themeTint="80"/>
          <w:sz w:val="17"/>
        </w:rPr>
        <w:t>&gt;&lt;/</w:t>
      </w:r>
      <w:proofErr w:type="spellStart"/>
      <w:r>
        <w:rPr>
          <w:color w:val="7F7F7F" w:themeColor="text1" w:themeTint="80"/>
          <w:sz w:val="17"/>
        </w:rPr>
        <w:t>pet:Nombre</w:t>
      </w:r>
      <w:proofErr w:type="spellEnd"/>
      <w:r>
        <w:rPr>
          <w:color w:val="7F7F7F" w:themeColor="text1" w:themeTint="80"/>
          <w:sz w:val="17"/>
        </w:rPr>
        <w:t>&gt;</w:t>
      </w:r>
    </w:p>
    <w:p w14:paraId="02B75771"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&lt;pet:Apellido1&gt;&lt;/pet:Apellido1&gt;</w:t>
      </w:r>
    </w:p>
    <w:p w14:paraId="4EA23ED2"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4150CB7D"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539B4078"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06050F11"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SWIOPINHAIGAE</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0B1FBFFE"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&gt;X53JI000000002023050500001&lt;/</w:t>
      </w:r>
      <w:proofErr w:type="spellStart"/>
      <w:r>
        <w:rPr>
          <w:color w:val="7F7F7F" w:themeColor="text1" w:themeTint="80"/>
          <w:sz w:val="17"/>
        </w:rPr>
        <w:t>pet:IdSolicitud</w:t>
      </w:r>
      <w:proofErr w:type="spellEnd"/>
      <w:r>
        <w:rPr>
          <w:color w:val="7F7F7F" w:themeColor="text1" w:themeTint="80"/>
          <w:sz w:val="17"/>
        </w:rPr>
        <w:t>&gt;</w:t>
      </w:r>
    </w:p>
    <w:p w14:paraId="5C152B52"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332BBD89"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3012F4F5"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624C19B8"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1C8382F6"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 xml:space="preserve"> &lt;</w:t>
      </w:r>
      <w:proofErr w:type="spellStart"/>
      <w:r>
        <w:rPr>
          <w:color w:val="7F7F7F" w:themeColor="text1" w:themeTint="80"/>
          <w:sz w:val="17"/>
        </w:rPr>
        <w:t>dat:Pais</w:t>
      </w:r>
      <w:proofErr w:type="spellEnd"/>
      <w:r>
        <w:rPr>
          <w:color w:val="7F7F7F" w:themeColor="text1" w:themeTint="80"/>
          <w:sz w:val="17"/>
        </w:rPr>
        <w:t>&gt;</w:t>
      </w:r>
      <w:r>
        <w:rPr>
          <w:b/>
          <w:color w:val="7F7F7F" w:themeColor="text1" w:themeTint="80"/>
          <w:sz w:val="17"/>
        </w:rPr>
        <w:t>ES</w:t>
      </w:r>
      <w:r>
        <w:rPr>
          <w:color w:val="7F7F7F" w:themeColor="text1" w:themeTint="80"/>
          <w:sz w:val="17"/>
        </w:rPr>
        <w:t>&lt;/</w:t>
      </w:r>
      <w:proofErr w:type="spellStart"/>
      <w:r>
        <w:rPr>
          <w:color w:val="7F7F7F" w:themeColor="text1" w:themeTint="80"/>
          <w:sz w:val="17"/>
        </w:rPr>
        <w:t>dat:Pais</w:t>
      </w:r>
      <w:proofErr w:type="spellEnd"/>
      <w:r>
        <w:rPr>
          <w:color w:val="7F7F7F" w:themeColor="text1" w:themeTint="80"/>
          <w:sz w:val="17"/>
        </w:rPr>
        <w:t>&gt;</w:t>
      </w:r>
    </w:p>
    <w:p w14:paraId="7C43C60B"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&lt;</w:t>
      </w:r>
      <w:proofErr w:type="spellStart"/>
      <w:r>
        <w:rPr>
          <w:color w:val="7F7F7F" w:themeColor="text1" w:themeTint="80"/>
          <w:sz w:val="17"/>
        </w:rPr>
        <w:t>dat:FechaInicio</w:t>
      </w:r>
      <w:proofErr w:type="spellEnd"/>
      <w:r>
        <w:rPr>
          <w:color w:val="7F7F7F" w:themeColor="text1" w:themeTint="80"/>
          <w:sz w:val="17"/>
        </w:rPr>
        <w:t>&gt;2016-12-10&lt;/</w:t>
      </w:r>
      <w:proofErr w:type="spellStart"/>
      <w:r>
        <w:rPr>
          <w:color w:val="7F7F7F" w:themeColor="text1" w:themeTint="80"/>
          <w:sz w:val="17"/>
        </w:rPr>
        <w:t>dat:FechaInicio</w:t>
      </w:r>
      <w:proofErr w:type="spellEnd"/>
      <w:r>
        <w:rPr>
          <w:color w:val="7F7F7F" w:themeColor="text1" w:themeTint="80"/>
          <w:sz w:val="17"/>
        </w:rPr>
        <w:t>&gt;</w:t>
      </w:r>
    </w:p>
    <w:p w14:paraId="4F119A6B"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dat:FechaFin</w:t>
      </w:r>
      <w:proofErr w:type="spellEnd"/>
      <w:r>
        <w:rPr>
          <w:color w:val="7F7F7F" w:themeColor="text1" w:themeTint="80"/>
          <w:sz w:val="17"/>
        </w:rPr>
        <w:t>&gt;2017-02-21&lt;/</w:t>
      </w:r>
      <w:proofErr w:type="spellStart"/>
      <w:r>
        <w:rPr>
          <w:color w:val="7F7F7F" w:themeColor="text1" w:themeTint="80"/>
          <w:sz w:val="17"/>
        </w:rPr>
        <w:t>dat:FechaFin</w:t>
      </w:r>
      <w:proofErr w:type="spellEnd"/>
      <w:r>
        <w:rPr>
          <w:color w:val="7F7F7F" w:themeColor="text1" w:themeTint="80"/>
          <w:sz w:val="17"/>
        </w:rPr>
        <w:t>&gt;</w:t>
      </w:r>
    </w:p>
    <w:p w14:paraId="715DCF9D"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36F2A496"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15A0CD5C"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54F3051B" w14:textId="77777777" w:rsidR="00CB16C3" w:rsidRPr="00CB16C3"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0A17CFFA" w14:textId="77777777" w:rsidR="00822EFE" w:rsidRPr="008E2587" w:rsidRDefault="00CB16C3" w:rsidP="00CB16C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4E926444"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14:paraId="611D5241"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3CE96161" w14:textId="77777777" w:rsidR="00822EFE" w:rsidRPr="00C1355B"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04990F1" w14:textId="77777777" w:rsidR="00822EFE" w:rsidRPr="009F2E47" w:rsidRDefault="00822EFE" w:rsidP="00822EFE">
      <w:pPr>
        <w:pStyle w:val="Titulo3nisae"/>
        <w:rPr>
          <w:b w:val="0"/>
        </w:rPr>
      </w:pPr>
      <w:bookmarkStart w:id="27" w:name="_Toc147222852"/>
      <w:r>
        <w:t>Erantzuna</w:t>
      </w:r>
      <w:bookmarkEnd w:id="27"/>
    </w:p>
    <w:p w14:paraId="014A4B11" w14:textId="77777777" w:rsidR="00822EFE" w:rsidRPr="00C1355B"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A2E72AA"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02F1B30A"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0D6E25FE"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55B44892"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0050E039" w14:textId="77777777" w:rsidR="00822EFE" w:rsidRPr="00ED31E4"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39B697F7"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&lt;ns2:Respuesta xmlns="http://intermediacion.redsara.es/scsp/esquemas/V3/peticion" xmlns:ns2="http://intermediacion.redsara.es/scsp/esquemas/V3/respuesta"&gt;</w:t>
      </w:r>
    </w:p>
    <w:p w14:paraId="2CF0AD7C"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283C2C3D"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&lt;ns2:IdPeticion&gt;X53JI000000002023050500001&lt;/ns2:IdPeticion&gt;</w:t>
      </w:r>
    </w:p>
    <w:p w14:paraId="2779F0DC"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0C19F374"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&lt;ns2:TimeStamp&gt;2023-08-04T15:54:55&lt;/ns2:TimeStamp&gt;</w:t>
      </w:r>
    </w:p>
    <w:p w14:paraId="5A9D6036"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6280E4DC"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05D8C5AF"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6824846B"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&lt;ns2:TiempoEstimadoRespuesta&gt;0&lt;/ns2:TiempoEstimadoRespuesta&gt;</w:t>
      </w:r>
    </w:p>
    <w:p w14:paraId="5BF8DF67"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759F46C9"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SWIOPINHAIGAE</w:t>
      </w:r>
      <w:r>
        <w:rPr>
          <w:color w:val="7F7F7F" w:themeColor="text1" w:themeTint="80"/>
          <w:sz w:val="17"/>
        </w:rPr>
        <w:t>&lt;/ns2:CodigoCertificado&gt;</w:t>
      </w:r>
    </w:p>
    <w:p w14:paraId="7A6B7B16"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085DF4C1"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17834A09"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22BBFE68"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211BAC08"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3DA376FD"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&lt;ns2:NifEmisor&gt;S2826015F&lt;/ns2:NifEmisor&gt;</w:t>
      </w:r>
    </w:p>
    <w:p w14:paraId="431897B5"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&lt;ns2:NombreEmisor&gt;IGAE&lt;/ns2:NombreEmisor&gt;</w:t>
      </w:r>
    </w:p>
    <w:p w14:paraId="2180E5C1"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8FADF46"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7B54692D"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7053E100"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5CEBAE5D"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588D1F3E"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38F47839"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15B4EF5D"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&lt;ns2:NombreProcedimiento&gt;TEST_DESA_IOP&lt;/ns2:NombreProcedimiento&gt;</w:t>
      </w:r>
    </w:p>
    <w:p w14:paraId="594F6F4B"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576D660A"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1AF066A6"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139EC00E"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4C3A9314"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7E2956BB"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12F1366D"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4AC1BC0E"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&lt;ns2:IdExpediente&gt;X53JI/IDEXP-2019-0008&lt;/ns2:IdExpediente&gt;</w:t>
      </w:r>
    </w:p>
    <w:p w14:paraId="0558315E"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236A932E"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4A9D0FBF"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NAN</w:t>
      </w:r>
      <w:r>
        <w:rPr>
          <w:color w:val="7F7F7F" w:themeColor="text1" w:themeTint="80"/>
          <w:sz w:val="17"/>
        </w:rPr>
        <w:t>&lt;/ns2:TipoDocumentacion&gt;</w:t>
      </w:r>
    </w:p>
    <w:p w14:paraId="0671E988"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10000322Z</w:t>
      </w:r>
      <w:r>
        <w:rPr>
          <w:color w:val="7F7F7F" w:themeColor="text1" w:themeTint="80"/>
          <w:sz w:val="17"/>
        </w:rPr>
        <w:t>&lt;/ns2:Documentacion&gt;</w:t>
      </w:r>
    </w:p>
    <w:p w14:paraId="5B18C366"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&lt;ns2:NombreCompleto&gt;MANUELA BLANCO VIDAL&lt;/ns2:NombreCompleto&gt;</w:t>
      </w:r>
    </w:p>
    <w:p w14:paraId="600CF459"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C06E16E"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5F0336C4"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&lt;ns2:CodigoCertificado&gt;SWIOPINHAIGAE&lt;/ns2:CodigoCertificado&gt;</w:t>
      </w:r>
    </w:p>
    <w:p w14:paraId="1958D625"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&lt;ns2:IdSolicitud&gt;X53JI000000002023050500001&lt;/ns2:IdSolicitud&gt;</w:t>
      </w:r>
    </w:p>
    <w:p w14:paraId="001C1439"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&lt;ns2:IdTransmision&gt;00378F9D000000000000165187TR&lt;/ns2:IdTransmision&gt;</w:t>
      </w:r>
    </w:p>
    <w:p w14:paraId="50408CD2"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&lt;ns2:FechaGeneracion&gt;2023-08-04T15:54:54.645+02:00&lt;/ns2:FechaGeneracion&gt;</w:t>
      </w:r>
    </w:p>
    <w:p w14:paraId="57674462"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2FB741A3"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245DE27B"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 xmlns:ns2="http://intermediacion.redsara.es/scsp/esquemas/datosespecificos"&gt;</w:t>
      </w:r>
    </w:p>
    <w:p w14:paraId="40C66179"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1596422A"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40750B9E"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&lt;ns2:IdTraza&gt;x53ji00378F9D0000000000001651870D64VBWQSP8TS&lt;/ns2:IdTraza&gt;</w:t>
      </w:r>
    </w:p>
    <w:p w14:paraId="654B7560"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&lt;ns2:IdSolicitud&gt;00378F9D000000000000165187&lt;/ns2:IdSolicitud&gt;</w:t>
      </w:r>
    </w:p>
    <w:p w14:paraId="1AE2E0EF"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&lt;ns2:FechaCertificado&gt;2023-08-04T15:54:52&lt;/ns2:FechaCertificado&gt;</w:t>
      </w:r>
    </w:p>
    <w:p w14:paraId="0CDBEA5F"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6BBB052B"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00C2277B"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&lt;ns2:Resultado&gt;</w:t>
      </w:r>
      <w:r>
        <w:rPr>
          <w:b/>
          <w:color w:val="7F7F7F" w:themeColor="text1" w:themeTint="80"/>
          <w:sz w:val="17"/>
        </w:rPr>
        <w:t>2003</w:t>
      </w:r>
      <w:r>
        <w:rPr>
          <w:color w:val="7F7F7F" w:themeColor="text1" w:themeTint="80"/>
          <w:sz w:val="17"/>
        </w:rPr>
        <w:t>&lt;/ns2:Resultado&gt;</w:t>
      </w:r>
    </w:p>
    <w:p w14:paraId="337139AE"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&lt;ns2:Descripcion&gt;</w:t>
      </w:r>
      <w:r>
        <w:rPr>
          <w:b/>
          <w:color w:val="7F7F7F" w:themeColor="text1" w:themeTint="80"/>
          <w:sz w:val="17"/>
        </w:rPr>
        <w:t>Inhabilitazioen informazioa aurkitu da</w:t>
      </w:r>
      <w:r>
        <w:rPr>
          <w:color w:val="7F7F7F" w:themeColor="text1" w:themeTint="80"/>
          <w:sz w:val="17"/>
        </w:rPr>
        <w:t>&lt;/ns2:Descripcion&gt;</w:t>
      </w:r>
    </w:p>
    <w:p w14:paraId="19BE9132"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3ED4E6FF"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08AE8CD5"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&lt;ns2:Pais&gt;ES&lt;/ns2:Pais&gt;</w:t>
      </w:r>
    </w:p>
    <w:p w14:paraId="2B5D8E6A"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&lt;ns2:Nombre&gt;MANUELA BLANCO VIDAL&lt;/ns2:Nombre&gt;</w:t>
      </w:r>
    </w:p>
    <w:p w14:paraId="3F2D337A"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441CA749"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&lt;ns2:Inhabilitaciones&gt;</w:t>
      </w:r>
    </w:p>
    <w:p w14:paraId="1A4A7ECD"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&lt;ns2:Inhabilitacion&gt;</w:t>
      </w:r>
    </w:p>
    <w:p w14:paraId="36EF4BCD"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153BBC56"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&lt;ns2:CodigoOrgano&gt;LAA000001&lt;/ns2:CodigoOrgano&gt;</w:t>
      </w:r>
    </w:p>
    <w:p w14:paraId="2FB4DFF2"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&lt;ns2:DescripcionOrgano&gt;OSASUN ETA GIZARTE ONGIZATERAKO UDAL PATRONATUA&lt;/ns2:DescripcionOrgano&gt;</w:t>
      </w:r>
    </w:p>
    <w:p w14:paraId="4900234D"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25571964"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&lt;ns2:Clase&gt;</w:t>
      </w:r>
    </w:p>
    <w:p w14:paraId="1975D1B2"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&lt;ns2:CodigoClase&gt;SAN&lt;/ns2:CodigoClase&gt;</w:t>
      </w:r>
    </w:p>
    <w:p w14:paraId="57FA4E43"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&lt;ns2:DescripcionClase&gt;DIRULAGUNTZEN LEGE OROKORRA EZ DEN BESTE LEGE BATZUK APLIKATZETIK ERATORRITAKO ZIGORRAK&lt;/ns2:DescripcionClase&gt;</w:t>
      </w:r>
    </w:p>
    <w:p w14:paraId="38994DD0"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&lt;/ns2:Clase&gt;</w:t>
      </w:r>
    </w:p>
    <w:p w14:paraId="6C4AE67F"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&lt;ns2:Discriminador&gt;</w:t>
      </w:r>
      <w:proofErr w:type="spellStart"/>
      <w:r>
        <w:rPr>
          <w:color w:val="7F7F7F" w:themeColor="text1" w:themeTint="80"/>
          <w:sz w:val="17"/>
        </w:rPr>
        <w:t>Discrimandor</w:t>
      </w:r>
      <w:proofErr w:type="spellEnd"/>
      <w:r>
        <w:rPr>
          <w:color w:val="7F7F7F" w:themeColor="text1" w:themeTint="80"/>
          <w:sz w:val="17"/>
        </w:rPr>
        <w:t xml:space="preserve"> 11&lt;/ns2:Discriminador&gt;</w:t>
      </w:r>
    </w:p>
    <w:p w14:paraId="10799059"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&lt;ns2:FechaInicio&gt;2019-11-18&lt;/ns2:FechaInicio&gt;</w:t>
      </w:r>
    </w:p>
    <w:p w14:paraId="22A363B3"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&lt;ns2:FechaFin&gt;2019-11-19&lt;/ns2:FechaFin&gt;</w:t>
      </w:r>
    </w:p>
    <w:p w14:paraId="71349ACC"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&lt;/ns2:Inhabilitacion&gt;</w:t>
      </w:r>
    </w:p>
    <w:p w14:paraId="0A237CF9"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&lt;/ns2:Inhabilitaciones&gt;</w:t>
      </w:r>
    </w:p>
    <w:p w14:paraId="0E7E0F7D"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1524D646"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&lt;/ns2:DatosEspecificos&gt;</w:t>
      </w:r>
    </w:p>
    <w:p w14:paraId="413D072F"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5D49620D" w14:textId="77777777" w:rsidR="001E1BEC" w:rsidRPr="001E1BEC"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63436D9A" w14:textId="77777777" w:rsidR="00822EFE" w:rsidRPr="00ED31E4" w:rsidRDefault="001E1BEC" w:rsidP="001E1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2CD0A7D4"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5BC345A8" w14:textId="77777777" w:rsidR="00822EFE" w:rsidRPr="00CB0BBC"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6D542F78" w14:textId="77777777" w:rsidR="000F5D0D" w:rsidRPr="000F5D0D" w:rsidRDefault="00C21781" w:rsidP="000B6BE1">
      <w:pPr>
        <w:pStyle w:val="Titulo2nisae"/>
        <w:rPr>
          <w:i/>
          <w:u w:val="single"/>
        </w:rPr>
      </w:pPr>
      <w:bookmarkStart w:id="28" w:name="_Toc147222853"/>
      <w:r>
        <w:rPr>
          <w:i/>
          <w:u w:val="single"/>
        </w:rPr>
        <w:t>AIZ X0000018H: Inhabilitazioen informazioa aurkitu da</w:t>
      </w:r>
      <w:bookmarkEnd w:id="28"/>
    </w:p>
    <w:p w14:paraId="51AE0EF2" w14:textId="77777777" w:rsidR="000F5D0D" w:rsidRPr="000F5D0D" w:rsidRDefault="000F5D0D" w:rsidP="000B6BE1">
      <w:pPr>
        <w:pStyle w:val="Titulo3nisae"/>
        <w:rPr>
          <w:b w:val="0"/>
        </w:rPr>
      </w:pPr>
      <w:bookmarkStart w:id="29" w:name="_Toc147222854"/>
      <w:r>
        <w:t>Eskaera</w:t>
      </w:r>
      <w:bookmarkEnd w:id="29"/>
    </w:p>
    <w:p w14:paraId="1D80399A"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B2E7AB2"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2125EFE2"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4770762F"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w:t>
      </w:r>
      <w:proofErr w:type="spellStart"/>
      <w:r>
        <w:rPr>
          <w:color w:val="7F7F7F" w:themeColor="text1" w:themeTint="80"/>
          <w:sz w:val="17"/>
        </w:rPr>
        <w:t>Security</w:t>
      </w:r>
      <w:proofErr w:type="spellEnd"/>
      <w:r>
        <w:rPr>
          <w:color w:val="7F7F7F" w:themeColor="text1" w:themeTint="80"/>
          <w:sz w:val="17"/>
        </w:rPr>
        <w:t xml:space="preserve"> teknologia duen eskaera-mezuaren sinadurarako gunea --&gt;</w:t>
      </w:r>
    </w:p>
    <w:p w14:paraId="4072D50C"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soapenv:Header</w:t>
      </w:r>
      <w:proofErr w:type="spellEnd"/>
      <w:r>
        <w:rPr>
          <w:color w:val="7F7F7F" w:themeColor="text1" w:themeTint="80"/>
          <w:sz w:val="17"/>
        </w:rPr>
        <w:t>&gt;</w:t>
      </w:r>
    </w:p>
    <w:p w14:paraId="1063FD63" w14:textId="77777777" w:rsidR="008E2587" w:rsidRPr="008E2587" w:rsidRDefault="009D44E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66FC7224" w14:textId="77777777" w:rsidR="0095649D" w:rsidRPr="0095649D" w:rsidRDefault="008E2587"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7DB3AB3D"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70BD2D08"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&gt;X53JI000000002023050500001&lt;/</w:t>
      </w:r>
      <w:proofErr w:type="spellStart"/>
      <w:r>
        <w:rPr>
          <w:color w:val="7F7F7F" w:themeColor="text1" w:themeTint="80"/>
          <w:sz w:val="17"/>
        </w:rPr>
        <w:t>pet:IdPeticion</w:t>
      </w:r>
      <w:proofErr w:type="spellEnd"/>
      <w:r>
        <w:rPr>
          <w:color w:val="7F7F7F" w:themeColor="text1" w:themeTint="80"/>
          <w:sz w:val="17"/>
        </w:rPr>
        <w:t>&gt;</w:t>
      </w:r>
    </w:p>
    <w:p w14:paraId="24757F13"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4A98B66C"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&gt;2023-08-04T15:54:47.494+0100&lt;/</w:t>
      </w:r>
      <w:proofErr w:type="spellStart"/>
      <w:r>
        <w:rPr>
          <w:color w:val="7F7F7F" w:themeColor="text1" w:themeTint="80"/>
          <w:sz w:val="17"/>
        </w:rPr>
        <w:t>pet:TimeStamp</w:t>
      </w:r>
      <w:proofErr w:type="spellEnd"/>
      <w:r>
        <w:rPr>
          <w:color w:val="7F7F7F" w:themeColor="text1" w:themeTint="80"/>
          <w:sz w:val="17"/>
        </w:rPr>
        <w:t>&gt;</w:t>
      </w:r>
    </w:p>
    <w:p w14:paraId="5F9B21C0"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5D6ABEC1"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6324E38E"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193A9894"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77FC1F02"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SWIOPINHAIGAE</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1E3E873D"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5FD6FE35"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55E3294B"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06B40D9F"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447B4B67"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49088290"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&gt;S2826015F&lt;/</w:t>
      </w:r>
      <w:proofErr w:type="spellStart"/>
      <w:r>
        <w:rPr>
          <w:color w:val="7F7F7F" w:themeColor="text1" w:themeTint="80"/>
          <w:sz w:val="17"/>
        </w:rPr>
        <w:t>pet:NifEmisor</w:t>
      </w:r>
      <w:proofErr w:type="spellEnd"/>
      <w:r>
        <w:rPr>
          <w:color w:val="7F7F7F" w:themeColor="text1" w:themeTint="80"/>
          <w:sz w:val="17"/>
        </w:rPr>
        <w:t>&gt;</w:t>
      </w:r>
    </w:p>
    <w:p w14:paraId="6685A77A"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&gt;IGAE&lt;/</w:t>
      </w:r>
      <w:proofErr w:type="spellStart"/>
      <w:r>
        <w:rPr>
          <w:color w:val="7F7F7F" w:themeColor="text1" w:themeTint="80"/>
          <w:sz w:val="17"/>
        </w:rPr>
        <w:t>pet:NombreEmisor</w:t>
      </w:r>
      <w:proofErr w:type="spellEnd"/>
      <w:r>
        <w:rPr>
          <w:color w:val="7F7F7F" w:themeColor="text1" w:themeTint="80"/>
          <w:sz w:val="17"/>
        </w:rPr>
        <w:t>&gt;</w:t>
      </w:r>
    </w:p>
    <w:p w14:paraId="3076D301"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5989A57A"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109E2A8A"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1ED2B538"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&gt;EJGV&lt;/</w:t>
      </w:r>
      <w:proofErr w:type="spellStart"/>
      <w:r>
        <w:rPr>
          <w:color w:val="7F7F7F" w:themeColor="text1" w:themeTint="80"/>
          <w:sz w:val="17"/>
        </w:rPr>
        <w:t>pet:NombreSolicitante</w:t>
      </w:r>
      <w:proofErr w:type="spellEnd"/>
      <w:r>
        <w:rPr>
          <w:color w:val="7F7F7F" w:themeColor="text1" w:themeTint="80"/>
          <w:sz w:val="17"/>
        </w:rPr>
        <w:t>&gt;</w:t>
      </w:r>
    </w:p>
    <w:p w14:paraId="147EEAF5"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&gt;PCI. TELETRAMITAZIOA&lt;/</w:t>
      </w:r>
      <w:proofErr w:type="spellStart"/>
      <w:r>
        <w:rPr>
          <w:color w:val="7F7F7F" w:themeColor="text1" w:themeTint="80"/>
          <w:sz w:val="17"/>
        </w:rPr>
        <w:t>pet:UnidadTramitadora</w:t>
      </w:r>
      <w:proofErr w:type="spellEnd"/>
      <w:r>
        <w:rPr>
          <w:color w:val="7F7F7F" w:themeColor="text1" w:themeTint="80"/>
          <w:sz w:val="17"/>
        </w:rPr>
        <w:t>&gt;</w:t>
      </w:r>
    </w:p>
    <w:p w14:paraId="640862AA"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30BDED4C"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014558C6"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5C6B6770"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1F6C26C8"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13188599"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2ECA083D"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17AAD4D8"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0FB41D4A"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0BD469EA"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6EEFFB2A"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&gt;X53JI/IDEXP-2019-0008&lt;/</w:t>
      </w:r>
      <w:proofErr w:type="spellStart"/>
      <w:r>
        <w:rPr>
          <w:color w:val="7F7F7F" w:themeColor="text1" w:themeTint="80"/>
          <w:sz w:val="17"/>
        </w:rPr>
        <w:t>pet:IdExpediente</w:t>
      </w:r>
      <w:proofErr w:type="spellEnd"/>
      <w:r>
        <w:rPr>
          <w:color w:val="7F7F7F" w:themeColor="text1" w:themeTint="80"/>
          <w:sz w:val="17"/>
        </w:rPr>
        <w:t>&gt;</w:t>
      </w:r>
    </w:p>
    <w:p w14:paraId="07836D34"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58010994"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3AD95A9E"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AIZ</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3F762FCC"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X0000018H</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34147B21"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w:t>
      </w:r>
      <w:proofErr w:type="spellEnd"/>
      <w:r>
        <w:rPr>
          <w:color w:val="7F7F7F" w:themeColor="text1" w:themeTint="80"/>
          <w:sz w:val="17"/>
        </w:rPr>
        <w:t>&gt;&lt;/</w:t>
      </w:r>
      <w:proofErr w:type="spellStart"/>
      <w:r>
        <w:rPr>
          <w:color w:val="7F7F7F" w:themeColor="text1" w:themeTint="80"/>
          <w:sz w:val="17"/>
        </w:rPr>
        <w:t>pet:Nombre</w:t>
      </w:r>
      <w:proofErr w:type="spellEnd"/>
      <w:r>
        <w:rPr>
          <w:color w:val="7F7F7F" w:themeColor="text1" w:themeTint="80"/>
          <w:sz w:val="17"/>
        </w:rPr>
        <w:t>&gt;</w:t>
      </w:r>
    </w:p>
    <w:p w14:paraId="10C4688C"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&lt;pet:Apellido1&gt;&lt;/pet:Apellido1&gt;</w:t>
      </w:r>
    </w:p>
    <w:p w14:paraId="59EB883E"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3BD69401"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31F8D044"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315A9BBE"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SWIOPINHAIGAE</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7C159618"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&gt;X53JI000000002023050500001&lt;/</w:t>
      </w:r>
      <w:proofErr w:type="spellStart"/>
      <w:r>
        <w:rPr>
          <w:color w:val="7F7F7F" w:themeColor="text1" w:themeTint="80"/>
          <w:sz w:val="17"/>
        </w:rPr>
        <w:t>pet:IdSolicitud</w:t>
      </w:r>
      <w:proofErr w:type="spellEnd"/>
      <w:r>
        <w:rPr>
          <w:color w:val="7F7F7F" w:themeColor="text1" w:themeTint="80"/>
          <w:sz w:val="17"/>
        </w:rPr>
        <w:t>&gt;</w:t>
      </w:r>
    </w:p>
    <w:p w14:paraId="632C2142"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2F04DBA3"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686ABCF3"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61DFB415"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5E0C627E"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 xml:space="preserve"> &lt;</w:t>
      </w:r>
      <w:proofErr w:type="spellStart"/>
      <w:r>
        <w:rPr>
          <w:color w:val="7F7F7F" w:themeColor="text1" w:themeTint="80"/>
          <w:sz w:val="17"/>
        </w:rPr>
        <w:t>dat:Pais</w:t>
      </w:r>
      <w:proofErr w:type="spellEnd"/>
      <w:r>
        <w:rPr>
          <w:color w:val="7F7F7F" w:themeColor="text1" w:themeTint="80"/>
          <w:sz w:val="17"/>
        </w:rPr>
        <w:t>&gt;</w:t>
      </w:r>
      <w:r>
        <w:rPr>
          <w:b/>
          <w:color w:val="7F7F7F" w:themeColor="text1" w:themeTint="80"/>
          <w:sz w:val="17"/>
        </w:rPr>
        <w:t>ES</w:t>
      </w:r>
      <w:r>
        <w:rPr>
          <w:color w:val="7F7F7F" w:themeColor="text1" w:themeTint="80"/>
          <w:sz w:val="17"/>
        </w:rPr>
        <w:t>&lt;/</w:t>
      </w:r>
      <w:proofErr w:type="spellStart"/>
      <w:r>
        <w:rPr>
          <w:color w:val="7F7F7F" w:themeColor="text1" w:themeTint="80"/>
          <w:sz w:val="17"/>
        </w:rPr>
        <w:t>dat:Pais</w:t>
      </w:r>
      <w:proofErr w:type="spellEnd"/>
      <w:r>
        <w:rPr>
          <w:color w:val="7F7F7F" w:themeColor="text1" w:themeTint="80"/>
          <w:sz w:val="17"/>
        </w:rPr>
        <w:t>&gt;</w:t>
      </w:r>
    </w:p>
    <w:p w14:paraId="1C2B65F3"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&lt;</w:t>
      </w:r>
      <w:proofErr w:type="spellStart"/>
      <w:r>
        <w:rPr>
          <w:color w:val="7F7F7F" w:themeColor="text1" w:themeTint="80"/>
          <w:sz w:val="17"/>
        </w:rPr>
        <w:t>dat:FechaInicio</w:t>
      </w:r>
      <w:proofErr w:type="spellEnd"/>
      <w:r>
        <w:rPr>
          <w:color w:val="7F7F7F" w:themeColor="text1" w:themeTint="80"/>
          <w:sz w:val="17"/>
        </w:rPr>
        <w:t>&gt;2016-12-10&lt;/</w:t>
      </w:r>
      <w:proofErr w:type="spellStart"/>
      <w:r>
        <w:rPr>
          <w:color w:val="7F7F7F" w:themeColor="text1" w:themeTint="80"/>
          <w:sz w:val="17"/>
        </w:rPr>
        <w:t>dat:FechaInicio</w:t>
      </w:r>
      <w:proofErr w:type="spellEnd"/>
      <w:r>
        <w:rPr>
          <w:color w:val="7F7F7F" w:themeColor="text1" w:themeTint="80"/>
          <w:sz w:val="17"/>
        </w:rPr>
        <w:t>&gt;</w:t>
      </w:r>
    </w:p>
    <w:p w14:paraId="47F2DD84"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dat:FechaFin</w:t>
      </w:r>
      <w:proofErr w:type="spellEnd"/>
      <w:r>
        <w:rPr>
          <w:color w:val="7F7F7F" w:themeColor="text1" w:themeTint="80"/>
          <w:sz w:val="17"/>
        </w:rPr>
        <w:t>&gt;2017-02-21&lt;/</w:t>
      </w:r>
      <w:proofErr w:type="spellStart"/>
      <w:r>
        <w:rPr>
          <w:color w:val="7F7F7F" w:themeColor="text1" w:themeTint="80"/>
          <w:sz w:val="17"/>
        </w:rPr>
        <w:t>dat:FechaFin</w:t>
      </w:r>
      <w:proofErr w:type="spellEnd"/>
      <w:r>
        <w:rPr>
          <w:color w:val="7F7F7F" w:themeColor="text1" w:themeTint="80"/>
          <w:sz w:val="17"/>
        </w:rPr>
        <w:t>&gt;</w:t>
      </w:r>
    </w:p>
    <w:p w14:paraId="4B28DA4F"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794BDBDE"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6E3EC550"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79247D07" w14:textId="77777777" w:rsidR="0095649D" w:rsidRPr="0095649D" w:rsidRDefault="0095649D" w:rsidP="009564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07DD7633" w14:textId="77777777" w:rsidR="00D3181E" w:rsidRPr="008E2587" w:rsidRDefault="0095649D"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560C315B" w14:textId="77777777" w:rsidR="009D44E7" w:rsidRPr="009D44E7" w:rsidRDefault="008E2587" w:rsidP="00BD05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14:paraId="2CCE5E0E" w14:textId="77777777" w:rsidR="000F5D0D" w:rsidRPr="00161AA3"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03FB0B71" w14:textId="77777777" w:rsidR="000F5D0D" w:rsidRPr="00C1355B"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0F2A50C" w14:textId="77777777" w:rsidR="00F447BB" w:rsidRPr="00C1355B" w:rsidRDefault="00F447BB"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7B2A3A4" w14:textId="77777777" w:rsidR="00F447BB" w:rsidRPr="00C1355B" w:rsidRDefault="00F447BB"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B3C7BBB" w14:textId="77777777" w:rsidR="00F447BB" w:rsidRPr="00C1355B" w:rsidRDefault="00F447BB"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A6394C5" w14:textId="77777777" w:rsidR="000F5D0D" w:rsidRPr="009F2E47" w:rsidRDefault="000F5D0D" w:rsidP="000B6BE1">
      <w:pPr>
        <w:pStyle w:val="Titulo3nisae"/>
        <w:rPr>
          <w:b w:val="0"/>
        </w:rPr>
      </w:pPr>
      <w:bookmarkStart w:id="30" w:name="_Toc147222855"/>
      <w:r>
        <w:lastRenderedPageBreak/>
        <w:t>Erantzuna</w:t>
      </w:r>
      <w:bookmarkEnd w:id="30"/>
    </w:p>
    <w:p w14:paraId="294F0955" w14:textId="77777777" w:rsidR="000F5D0D" w:rsidRPr="00C1355B"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825CB75"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3CFB2F94"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0B5D2612" w14:textId="77777777" w:rsidR="00161AA3" w:rsidRPr="00161AA3" w:rsidRDefault="00161AA3"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0F8A4A32"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474D28D8" w14:textId="77777777" w:rsidR="00ED31E4" w:rsidRPr="00ED31E4" w:rsidRDefault="00161AA3" w:rsidP="00ED31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7624C7A6" w14:textId="77777777" w:rsidR="00F447BB" w:rsidRPr="00F447BB" w:rsidRDefault="00ED31E4"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7C0C1BB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778F672F"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&lt;ns2:IdPeticion&gt;X53JI000000002023050500001&lt;/ns2:IdPeticion&gt;</w:t>
      </w:r>
    </w:p>
    <w:p w14:paraId="53766917"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00AA6A4E"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&lt;ns2:TimeStamp&gt;2023-08-04T15:59:02&lt;/ns2:TimeStamp&gt;</w:t>
      </w:r>
    </w:p>
    <w:p w14:paraId="24BCE8BC"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7E394930"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76B9BA6C"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4E31ACC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&lt;ns2:TiempoEstimadoRespuesta&gt;0&lt;/ns2:TiempoEstimadoRespuesta&gt;</w:t>
      </w:r>
    </w:p>
    <w:p w14:paraId="62BD5B20"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155DD3DD"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SWIOPINHAIGAE</w:t>
      </w:r>
      <w:r>
        <w:rPr>
          <w:color w:val="7F7F7F" w:themeColor="text1" w:themeTint="80"/>
          <w:sz w:val="17"/>
        </w:rPr>
        <w:t>&lt;/ns2:CodigoCertificado&gt;</w:t>
      </w:r>
    </w:p>
    <w:p w14:paraId="4B9574B7"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3FAB697F"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2DFAFEE3"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11110476"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54E4ECF8"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D63D895"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&lt;ns2:NifEmisor&gt;S2826015F&lt;/ns2:NifEmisor&gt;</w:t>
      </w:r>
    </w:p>
    <w:p w14:paraId="2A78BAF3"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&lt;ns2:NombreEmisor&gt;IGAE&lt;/ns2:NombreEmisor&gt;</w:t>
      </w:r>
    </w:p>
    <w:p w14:paraId="74A8C8A0"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0A25A5DA"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1585C4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15D8356F"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2286948E"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1FFDCC07"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6688E41C"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2CA3EF86"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&lt;ns2:NombreProcedimiento&gt;TEST_DESA_IOP&lt;/ns2:NombreProcedimiento&gt;</w:t>
      </w:r>
    </w:p>
    <w:p w14:paraId="2828A9FE"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3B0E4599"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2D90CDA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272D8B88"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194EA56B"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792CB88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43AF4DBC"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3745FE8A"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&lt;ns2:IdExpediente&gt;X53JI/IDEXP-2019-0008&lt;/ns2:IdExpediente&gt;</w:t>
      </w:r>
    </w:p>
    <w:p w14:paraId="1342B46D"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0110673C"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D550DA9"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AIZ</w:t>
      </w:r>
      <w:r>
        <w:rPr>
          <w:color w:val="7F7F7F" w:themeColor="text1" w:themeTint="80"/>
          <w:sz w:val="17"/>
        </w:rPr>
        <w:t>&lt;/ns2:TipoDocumentacion&gt;</w:t>
      </w:r>
    </w:p>
    <w:p w14:paraId="72F9F45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X0000018H</w:t>
      </w:r>
      <w:r>
        <w:rPr>
          <w:color w:val="7F7F7F" w:themeColor="text1" w:themeTint="80"/>
          <w:sz w:val="17"/>
        </w:rPr>
        <w:t>&lt;/ns2:Documentacion&gt;</w:t>
      </w:r>
    </w:p>
    <w:p w14:paraId="7A1ED0C4"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&lt;ns2:NombreCompleto&gt;TAIMI VIRTA TOIVONEN&lt;/ns2:NombreCompleto&gt;</w:t>
      </w:r>
    </w:p>
    <w:p w14:paraId="0B3BED76"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15117DE5"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5B176C3E"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&lt;ns2:CodigoCertificado&gt;SWIOPINHAIGAE&lt;/ns2:CodigoCertificado&gt;</w:t>
      </w:r>
    </w:p>
    <w:p w14:paraId="2CA06D40"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&lt;ns2:IdSolicitud&gt;X53JI000000002023050500001&lt;/ns2:IdSolicitud&gt;</w:t>
      </w:r>
    </w:p>
    <w:p w14:paraId="218C0B37"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&lt;ns2:IdTransmision&gt;00378F9D000000000000165188TR&lt;/ns2:IdTransmision&gt;</w:t>
      </w:r>
    </w:p>
    <w:p w14:paraId="14970417"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&lt;ns2:FechaGeneracion&gt;2023-08-04T15:59:01.444+02:00&lt;/ns2:FechaGeneracion&gt;</w:t>
      </w:r>
    </w:p>
    <w:p w14:paraId="0084A84C"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7C391916"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35846B03"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 xmlns:ns2="http://intermediacion.redsara.es/scsp/esquemas/datosespecificos"&gt;</w:t>
      </w:r>
    </w:p>
    <w:p w14:paraId="340A276F"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0497A2E5"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4850EF4D"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&lt;ns2:IdTraza&gt;x53ji00378F9D0000000000001651880D64W9YY9PATD&lt;/ns2:IdTraza&gt;</w:t>
      </w:r>
    </w:p>
    <w:p w14:paraId="63F93B15"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&lt;ns2:IdSolicitud&gt;00378F9D000000000000165188&lt;/ns2:IdSolicitud&gt;</w:t>
      </w:r>
    </w:p>
    <w:p w14:paraId="6B5C73DC"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&lt;ns2:FechaCertificado&gt;2023-08-04T15:58:58&lt;/ns2:FechaCertificado&gt;</w:t>
      </w:r>
    </w:p>
    <w:p w14:paraId="54D5B9F4"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264BA95F"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3FAD7249"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&lt;ns2:Resultado&gt;</w:t>
      </w:r>
      <w:r>
        <w:rPr>
          <w:b/>
          <w:color w:val="7F7F7F" w:themeColor="text1" w:themeTint="80"/>
          <w:sz w:val="17"/>
        </w:rPr>
        <w:t>2003</w:t>
      </w:r>
      <w:r>
        <w:rPr>
          <w:color w:val="7F7F7F" w:themeColor="text1" w:themeTint="80"/>
          <w:sz w:val="17"/>
        </w:rPr>
        <w:t>&lt;/ns2:Resultado&gt;</w:t>
      </w:r>
    </w:p>
    <w:p w14:paraId="7C062D03"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&lt;ns2:Descripcion&gt;</w:t>
      </w:r>
      <w:r>
        <w:rPr>
          <w:b/>
          <w:color w:val="7F7F7F" w:themeColor="text1" w:themeTint="80"/>
          <w:sz w:val="17"/>
        </w:rPr>
        <w:t>Inhabilitazioen informazioa aurkitu da</w:t>
      </w:r>
      <w:r>
        <w:rPr>
          <w:color w:val="7F7F7F" w:themeColor="text1" w:themeTint="80"/>
          <w:sz w:val="17"/>
        </w:rPr>
        <w:t>&lt;/ns2:Descripcion&gt;</w:t>
      </w:r>
    </w:p>
    <w:p w14:paraId="13F9CBC5"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710B0BD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&lt;ns2:DatosIdentificacion&gt;</w:t>
      </w:r>
    </w:p>
    <w:p w14:paraId="4FD16D86"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&lt;ns2:Pais&gt;ES&lt;/ns2:Pais&gt;</w:t>
      </w:r>
    </w:p>
    <w:p w14:paraId="30639FCC"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&lt;ns2:Nombre&gt;TAIMI VIRTA TOIVONEN&lt;/ns2:Nombre&gt;</w:t>
      </w:r>
    </w:p>
    <w:p w14:paraId="78F62115"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156029E1"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&lt;ns2:Inhabilitaciones&gt;</w:t>
      </w:r>
    </w:p>
    <w:p w14:paraId="25334AF9"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&lt;ns2:Inhabilitacion&gt;</w:t>
      </w:r>
    </w:p>
    <w:p w14:paraId="3BCFE8B5"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321F2EB6"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&lt;ns2:CodigoOrgano&gt;LAA000001&lt;/ns2:CodigoOrgano&gt;</w:t>
      </w:r>
    </w:p>
    <w:p w14:paraId="714FD67A"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&lt;ns2:DescripcionOrgano&gt;OSASUN ETA GIZARTE ONGIZATERAKO UDAL PATRONATUA&lt;/ns2:DescripcionOrgano&gt;</w:t>
      </w:r>
    </w:p>
    <w:p w14:paraId="1EE408C6"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2D31508C"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&lt;ns2:Clase&gt;</w:t>
      </w:r>
    </w:p>
    <w:p w14:paraId="57EBE2AD"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&lt;ns2:CodigoClase&gt;SAN&lt;/ns2:CodigoClase&gt;</w:t>
      </w:r>
    </w:p>
    <w:p w14:paraId="0F63DC3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&lt;ns2:DescripcionClase&gt;DIRULAGUNTZEN LEGE OROKORRA EZ DEN BESTE LEGE BATZUK APLIKATZETIK ERATORRITAKO ZIGORRAK&lt;/ns2:DescripcionClase&gt;</w:t>
      </w:r>
    </w:p>
    <w:p w14:paraId="0503195F"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&lt;/ns2:Clase&gt;</w:t>
      </w:r>
    </w:p>
    <w:p w14:paraId="62F1159F"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&lt;ns2:Discriminador&gt;1&lt;/ns2:Discriminador&gt;</w:t>
      </w:r>
    </w:p>
    <w:p w14:paraId="55D752DF"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&lt;ns2:FechaInicio&gt;2016-12-05&lt;/ns2:FechaInicio&gt;</w:t>
      </w:r>
    </w:p>
    <w:p w14:paraId="4093143F"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&lt;ns2:FechaFin&gt;2500-12-31&lt;/ns2:FechaFin&gt;</w:t>
      </w:r>
    </w:p>
    <w:p w14:paraId="657C898E"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&lt;/ns2:Inhabilitacion&gt;</w:t>
      </w:r>
    </w:p>
    <w:p w14:paraId="75B5F02A"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&lt;ns2:Inhabilitacion&gt;</w:t>
      </w:r>
    </w:p>
    <w:p w14:paraId="5FCB6475"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18D9B73F"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&lt;ns2:CodigoOrgano&gt;AA0000001&lt;/ns2:CodigoOrgano&gt;</w:t>
      </w:r>
    </w:p>
    <w:p w14:paraId="73579E16"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&lt;ns2:DescripcionOrgano&gt;ARRANTZA ETA ITSAS INGURUNEAREN ZUZENDARITZA NAGUSIA&lt;/ns2:DescripcionOrgano&gt;</w:t>
      </w:r>
    </w:p>
    <w:p w14:paraId="0358A6A9"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7AFE4DD3"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&lt;ns2:Clase&gt;</w:t>
      </w:r>
    </w:p>
    <w:p w14:paraId="08FC8CD8"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&lt;ns2:CodigoClase&gt;62.2.A&lt;/ns2:CodigoClase&gt;</w:t>
      </w:r>
    </w:p>
    <w:p w14:paraId="5BB3F13D"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&lt;ns2:DescripcionClase&gt;62.2.a. artikulua: dirulaguntzak jasotzeko aukera galtzea&lt;/ns2:DescripcionClase&gt;</w:t>
      </w:r>
    </w:p>
    <w:p w14:paraId="213AA8E6"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&lt;/ns2:Clase&gt;</w:t>
      </w:r>
    </w:p>
    <w:p w14:paraId="626E3D1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&lt;ns2:Discriminador&gt;1&lt;/ns2:Discriminador&gt;</w:t>
      </w:r>
    </w:p>
    <w:p w14:paraId="3A29BA40"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&lt;ns2:FechaInicio&gt;2016-12-02&lt;/ns2:FechaInicio&gt;</w:t>
      </w:r>
    </w:p>
    <w:p w14:paraId="6DDAF380"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&lt;ns2:FechaFin&gt;2045-08-31&lt;/ns2:FechaFin&gt;</w:t>
      </w:r>
    </w:p>
    <w:p w14:paraId="03BC75EE"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&lt;/ns2:Inhabilitacion&gt;</w:t>
      </w:r>
    </w:p>
    <w:p w14:paraId="7004EBD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&lt;ns2:Inhabilitacion&gt;</w:t>
      </w:r>
    </w:p>
    <w:p w14:paraId="07D7D89E"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7E9DECA7"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&lt;ns2:CodigoOrgano&gt;AA0000001&lt;/ns2:CodigoOrgano&gt;</w:t>
      </w:r>
    </w:p>
    <w:p w14:paraId="0B8CB8E9"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&lt;ns2:DescripcionOrgano&gt;ARRANTZA ETA ITSAS INGURUNEAREN ZUZENDARITZA NAGUSIA&lt;/ns2:DescripcionOrgano&gt;</w:t>
      </w:r>
    </w:p>
    <w:p w14:paraId="309E6809"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4809ED3F"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&lt;ns2:Clase&gt;</w:t>
      </w:r>
    </w:p>
    <w:p w14:paraId="3FDF6AC5"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&lt;ns2:CodigoClase&gt;63.2.A&lt;/ns2:CodigoClase&gt;</w:t>
      </w:r>
    </w:p>
    <w:p w14:paraId="790FDC15"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&lt;ns2:DescripcionClase&gt;63.2.a. artikulua: dirulaguntzak jasotzeko aukera galtzea&lt;/ns2:DescripcionClase&gt;</w:t>
      </w:r>
    </w:p>
    <w:p w14:paraId="707B0DA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&lt;/ns2:Clase&gt;</w:t>
      </w:r>
    </w:p>
    <w:p w14:paraId="3BC6F15E"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&lt;ns2:Discriminador&gt;1&lt;/ns2:Discriminador&gt;</w:t>
      </w:r>
    </w:p>
    <w:p w14:paraId="5A26842E"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&lt;ns2:FechaInicio&gt;2016-08-01&lt;/ns2:FechaInicio&gt;</w:t>
      </w:r>
    </w:p>
    <w:p w14:paraId="12A9BB2B"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&lt;ns2:FechaFin&gt;2016-12-31&lt;/ns2:FechaFin&gt;</w:t>
      </w:r>
    </w:p>
    <w:p w14:paraId="147E2E06"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&lt;/ns2:Inhabilitacion&gt;</w:t>
      </w:r>
    </w:p>
    <w:p w14:paraId="47B86802"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&lt;/ns2:Inhabilitaciones&gt;</w:t>
      </w:r>
    </w:p>
    <w:p w14:paraId="087AE7AD"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6E168E3E"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&lt;/ns2:DatosEspecificos&gt;</w:t>
      </w:r>
    </w:p>
    <w:p w14:paraId="725BDBC7"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490B59DA" w14:textId="77777777" w:rsidR="00F447BB" w:rsidRPr="00F447BB"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5382E413" w14:textId="77777777" w:rsidR="00ED31E4" w:rsidRPr="00ED31E4" w:rsidRDefault="00F447BB" w:rsidP="00F447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5F748B9C" w14:textId="77777777" w:rsidR="00161AA3" w:rsidRPr="00161AA3" w:rsidRDefault="00ED31E4" w:rsidP="00ED31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151CD04B" w14:textId="77777777" w:rsidR="006D52E4"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0D6F80F3" w14:textId="77777777" w:rsidR="006D52E4" w:rsidRPr="000F5D0D" w:rsidRDefault="006D52E4" w:rsidP="006D52E4">
      <w:pPr>
        <w:pStyle w:val="Titulo2nisae"/>
        <w:rPr>
          <w:i/>
          <w:u w:val="single"/>
        </w:rPr>
      </w:pPr>
      <w:bookmarkStart w:id="31" w:name="_Toc147222856"/>
      <w:r>
        <w:rPr>
          <w:i/>
          <w:u w:val="single"/>
        </w:rPr>
        <w:t>IFZ A02503415: Inhabilitazioen informazioa aurkitu da</w:t>
      </w:r>
      <w:bookmarkEnd w:id="31"/>
    </w:p>
    <w:p w14:paraId="09B2AA7F" w14:textId="77777777" w:rsidR="006D52E4" w:rsidRPr="000F5D0D" w:rsidRDefault="006D52E4" w:rsidP="006D52E4">
      <w:pPr>
        <w:pStyle w:val="Titulo3nisae"/>
        <w:rPr>
          <w:b w:val="0"/>
        </w:rPr>
      </w:pPr>
      <w:bookmarkStart w:id="32" w:name="_Toc147222857"/>
      <w:r>
        <w:t>Eskaera</w:t>
      </w:r>
      <w:bookmarkEnd w:id="32"/>
    </w:p>
    <w:p w14:paraId="264370CD" w14:textId="77777777" w:rsidR="006D52E4" w:rsidRPr="000F5D0D" w:rsidRDefault="006D52E4" w:rsidP="006D52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44B37D3" w14:textId="77777777" w:rsidR="006D52E4" w:rsidRPr="009D44E7"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54A95AD7" w14:textId="77777777" w:rsidR="006D52E4" w:rsidRPr="009D44E7"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000EC4FF" w14:textId="77777777" w:rsidR="006D52E4" w:rsidRPr="009D44E7"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w:t>
      </w:r>
      <w:proofErr w:type="spellStart"/>
      <w:r>
        <w:rPr>
          <w:color w:val="7F7F7F" w:themeColor="text1" w:themeTint="80"/>
          <w:sz w:val="17"/>
        </w:rPr>
        <w:t>Security</w:t>
      </w:r>
      <w:proofErr w:type="spellEnd"/>
      <w:r>
        <w:rPr>
          <w:color w:val="7F7F7F" w:themeColor="text1" w:themeTint="80"/>
          <w:sz w:val="17"/>
        </w:rPr>
        <w:t xml:space="preserve"> teknologia duen eskaera-mezuaren sinadurarako gunea --&gt;</w:t>
      </w:r>
    </w:p>
    <w:p w14:paraId="51A82AC6" w14:textId="77777777" w:rsidR="006D52E4" w:rsidRPr="009D44E7"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3B7DDA5A" w14:textId="77777777" w:rsidR="006D52E4" w:rsidRPr="008E2587"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662E8FCD" w14:textId="77777777" w:rsidR="009249F1" w:rsidRPr="009249F1" w:rsidRDefault="006D52E4"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234F94E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3F1004D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&gt;X53JI000000002023050500001&lt;/</w:t>
      </w:r>
      <w:proofErr w:type="spellStart"/>
      <w:r>
        <w:rPr>
          <w:color w:val="7F7F7F" w:themeColor="text1" w:themeTint="80"/>
          <w:sz w:val="17"/>
        </w:rPr>
        <w:t>pet:IdPeticion</w:t>
      </w:r>
      <w:proofErr w:type="spellEnd"/>
      <w:r>
        <w:rPr>
          <w:color w:val="7F7F7F" w:themeColor="text1" w:themeTint="80"/>
          <w:sz w:val="17"/>
        </w:rPr>
        <w:t>&gt;</w:t>
      </w:r>
    </w:p>
    <w:p w14:paraId="649651F1"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75D2805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&gt;2023-08-04T16:01:57.494+0100&lt;/</w:t>
      </w:r>
      <w:proofErr w:type="spellStart"/>
      <w:r>
        <w:rPr>
          <w:color w:val="7F7F7F" w:themeColor="text1" w:themeTint="80"/>
          <w:sz w:val="17"/>
        </w:rPr>
        <w:t>pet:TimeStamp</w:t>
      </w:r>
      <w:proofErr w:type="spellEnd"/>
      <w:r>
        <w:rPr>
          <w:color w:val="7F7F7F" w:themeColor="text1" w:themeTint="80"/>
          <w:sz w:val="17"/>
        </w:rPr>
        <w:t>&gt;</w:t>
      </w:r>
    </w:p>
    <w:p w14:paraId="279251C3"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33577CAF"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3E570D0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2C9CB6D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132021E4"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SWIOPINHAIGAE</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52C0E6F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4D6A7CD5"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0943DA1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0B1153C2"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32C6F8F1"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164909A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&gt;S2826015F&lt;/</w:t>
      </w:r>
      <w:proofErr w:type="spellStart"/>
      <w:r>
        <w:rPr>
          <w:color w:val="7F7F7F" w:themeColor="text1" w:themeTint="80"/>
          <w:sz w:val="17"/>
        </w:rPr>
        <w:t>pet:NifEmisor</w:t>
      </w:r>
      <w:proofErr w:type="spellEnd"/>
      <w:r>
        <w:rPr>
          <w:color w:val="7F7F7F" w:themeColor="text1" w:themeTint="80"/>
          <w:sz w:val="17"/>
        </w:rPr>
        <w:t>&gt;</w:t>
      </w:r>
    </w:p>
    <w:p w14:paraId="0B02EAF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&gt;IGAE&lt;/</w:t>
      </w:r>
      <w:proofErr w:type="spellStart"/>
      <w:r>
        <w:rPr>
          <w:color w:val="7F7F7F" w:themeColor="text1" w:themeTint="80"/>
          <w:sz w:val="17"/>
        </w:rPr>
        <w:t>pet:NombreEmisor</w:t>
      </w:r>
      <w:proofErr w:type="spellEnd"/>
      <w:r>
        <w:rPr>
          <w:color w:val="7F7F7F" w:themeColor="text1" w:themeTint="80"/>
          <w:sz w:val="17"/>
        </w:rPr>
        <w:t>&gt;</w:t>
      </w:r>
    </w:p>
    <w:p w14:paraId="09FC9CD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3B1888F1"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374A53ED"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398284CA"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&gt;EJGV&lt;/</w:t>
      </w:r>
      <w:proofErr w:type="spellStart"/>
      <w:r>
        <w:rPr>
          <w:color w:val="7F7F7F" w:themeColor="text1" w:themeTint="80"/>
          <w:sz w:val="17"/>
        </w:rPr>
        <w:t>pet:NombreSolicitante</w:t>
      </w:r>
      <w:proofErr w:type="spellEnd"/>
      <w:r>
        <w:rPr>
          <w:color w:val="7F7F7F" w:themeColor="text1" w:themeTint="80"/>
          <w:sz w:val="17"/>
        </w:rPr>
        <w:t>&gt;</w:t>
      </w:r>
    </w:p>
    <w:p w14:paraId="5F2CFD1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&gt;PCI. TELETRAMITAZIOA&lt;/</w:t>
      </w:r>
      <w:proofErr w:type="spellStart"/>
      <w:r>
        <w:rPr>
          <w:color w:val="7F7F7F" w:themeColor="text1" w:themeTint="80"/>
          <w:sz w:val="17"/>
        </w:rPr>
        <w:t>pet:UnidadTramitadora</w:t>
      </w:r>
      <w:proofErr w:type="spellEnd"/>
      <w:r>
        <w:rPr>
          <w:color w:val="7F7F7F" w:themeColor="text1" w:themeTint="80"/>
          <w:sz w:val="17"/>
        </w:rPr>
        <w:t>&gt;</w:t>
      </w:r>
    </w:p>
    <w:p w14:paraId="5BF74987"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38CCB3E2"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201DB7E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2F24C161"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301B836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2A8BCB4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500113C4"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546024E9"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0774EF44"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2C0BB768"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5887D0F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&gt;X53JI/IDEXP-2019-0008&lt;/</w:t>
      </w:r>
      <w:proofErr w:type="spellStart"/>
      <w:r>
        <w:rPr>
          <w:color w:val="7F7F7F" w:themeColor="text1" w:themeTint="80"/>
          <w:sz w:val="17"/>
        </w:rPr>
        <w:t>pet:IdExpediente</w:t>
      </w:r>
      <w:proofErr w:type="spellEnd"/>
      <w:r>
        <w:rPr>
          <w:color w:val="7F7F7F" w:themeColor="text1" w:themeTint="80"/>
          <w:sz w:val="17"/>
        </w:rPr>
        <w:t>&gt;</w:t>
      </w:r>
    </w:p>
    <w:p w14:paraId="6D6993A9"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0652B01C"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2D3AE37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w:t>
      </w:r>
      <w:r>
        <w:rPr>
          <w:b/>
          <w:color w:val="7F7F7F" w:themeColor="text1" w:themeTint="80"/>
          <w:sz w:val="17"/>
        </w:rPr>
        <w:t>IFZ</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4733FB2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A02503415</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3037F618"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w:t>
      </w:r>
      <w:proofErr w:type="spellEnd"/>
      <w:r>
        <w:rPr>
          <w:color w:val="7F7F7F" w:themeColor="text1" w:themeTint="80"/>
          <w:sz w:val="17"/>
        </w:rPr>
        <w:t>&gt;&lt;/</w:t>
      </w:r>
      <w:proofErr w:type="spellStart"/>
      <w:r>
        <w:rPr>
          <w:color w:val="7F7F7F" w:themeColor="text1" w:themeTint="80"/>
          <w:sz w:val="17"/>
        </w:rPr>
        <w:t>pet:Nombre</w:t>
      </w:r>
      <w:proofErr w:type="spellEnd"/>
      <w:r>
        <w:rPr>
          <w:color w:val="7F7F7F" w:themeColor="text1" w:themeTint="80"/>
          <w:sz w:val="17"/>
        </w:rPr>
        <w:t>&gt;</w:t>
      </w:r>
    </w:p>
    <w:p w14:paraId="6DE8BD2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&lt;pet:Apellido1&gt;&lt;/pet:Apellido1&gt;</w:t>
      </w:r>
    </w:p>
    <w:p w14:paraId="14AD511F"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580DBE8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2253C1C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023CA1C5"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&gt;SWIOPINHAIGAE&lt;/</w:t>
      </w:r>
      <w:proofErr w:type="spellStart"/>
      <w:r>
        <w:rPr>
          <w:color w:val="7F7F7F" w:themeColor="text1" w:themeTint="80"/>
          <w:sz w:val="17"/>
        </w:rPr>
        <w:t>pet:CodigoCertificado</w:t>
      </w:r>
      <w:proofErr w:type="spellEnd"/>
      <w:r>
        <w:rPr>
          <w:color w:val="7F7F7F" w:themeColor="text1" w:themeTint="80"/>
          <w:sz w:val="17"/>
        </w:rPr>
        <w:t>&gt;</w:t>
      </w:r>
    </w:p>
    <w:p w14:paraId="6B16ACD3"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&gt;X53JI000000002023050500001&lt;/</w:t>
      </w:r>
      <w:proofErr w:type="spellStart"/>
      <w:r>
        <w:rPr>
          <w:color w:val="7F7F7F" w:themeColor="text1" w:themeTint="80"/>
          <w:sz w:val="17"/>
        </w:rPr>
        <w:t>pet:IdSolicitud</w:t>
      </w:r>
      <w:proofErr w:type="spellEnd"/>
      <w:r>
        <w:rPr>
          <w:color w:val="7F7F7F" w:themeColor="text1" w:themeTint="80"/>
          <w:sz w:val="17"/>
        </w:rPr>
        <w:t>&gt;</w:t>
      </w:r>
    </w:p>
    <w:p w14:paraId="5FF10593"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3C6FD0F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28B0512C"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0F26DCB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60EE99F2"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 xml:space="preserve"> &lt;</w:t>
      </w:r>
      <w:proofErr w:type="spellStart"/>
      <w:r>
        <w:rPr>
          <w:color w:val="7F7F7F" w:themeColor="text1" w:themeTint="80"/>
          <w:sz w:val="17"/>
        </w:rPr>
        <w:t>dat:Pais</w:t>
      </w:r>
      <w:proofErr w:type="spellEnd"/>
      <w:r>
        <w:rPr>
          <w:color w:val="7F7F7F" w:themeColor="text1" w:themeTint="80"/>
          <w:sz w:val="17"/>
        </w:rPr>
        <w:t>&gt;</w:t>
      </w:r>
      <w:r>
        <w:rPr>
          <w:b/>
          <w:color w:val="7F7F7F" w:themeColor="text1" w:themeTint="80"/>
          <w:sz w:val="17"/>
        </w:rPr>
        <w:t>ES</w:t>
      </w:r>
      <w:r>
        <w:rPr>
          <w:color w:val="7F7F7F" w:themeColor="text1" w:themeTint="80"/>
          <w:sz w:val="17"/>
        </w:rPr>
        <w:t>&lt;/</w:t>
      </w:r>
      <w:proofErr w:type="spellStart"/>
      <w:r>
        <w:rPr>
          <w:color w:val="7F7F7F" w:themeColor="text1" w:themeTint="80"/>
          <w:sz w:val="17"/>
        </w:rPr>
        <w:t>dat:Pais</w:t>
      </w:r>
      <w:proofErr w:type="spellEnd"/>
      <w:r>
        <w:rPr>
          <w:color w:val="7F7F7F" w:themeColor="text1" w:themeTint="80"/>
          <w:sz w:val="17"/>
        </w:rPr>
        <w:t>&gt;</w:t>
      </w:r>
    </w:p>
    <w:p w14:paraId="3C94B29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&lt;</w:t>
      </w:r>
      <w:proofErr w:type="spellStart"/>
      <w:r>
        <w:rPr>
          <w:color w:val="7F7F7F" w:themeColor="text1" w:themeTint="80"/>
          <w:sz w:val="17"/>
        </w:rPr>
        <w:t>dat:FechaInicio</w:t>
      </w:r>
      <w:proofErr w:type="spellEnd"/>
      <w:r>
        <w:rPr>
          <w:color w:val="7F7F7F" w:themeColor="text1" w:themeTint="80"/>
          <w:sz w:val="17"/>
        </w:rPr>
        <w:t>&gt;2017-02-05&lt;/</w:t>
      </w:r>
      <w:proofErr w:type="spellStart"/>
      <w:r>
        <w:rPr>
          <w:color w:val="7F7F7F" w:themeColor="text1" w:themeTint="80"/>
          <w:sz w:val="17"/>
        </w:rPr>
        <w:t>dat:FechaInicio</w:t>
      </w:r>
      <w:proofErr w:type="spellEnd"/>
      <w:r>
        <w:rPr>
          <w:color w:val="7F7F7F" w:themeColor="text1" w:themeTint="80"/>
          <w:sz w:val="17"/>
        </w:rPr>
        <w:t>&gt;</w:t>
      </w:r>
    </w:p>
    <w:p w14:paraId="2F94A80C"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dat:FechaFin</w:t>
      </w:r>
      <w:proofErr w:type="spellEnd"/>
      <w:r>
        <w:rPr>
          <w:color w:val="7F7F7F" w:themeColor="text1" w:themeTint="80"/>
          <w:sz w:val="17"/>
        </w:rPr>
        <w:t>&gt;2018-07-31&lt;/</w:t>
      </w:r>
      <w:proofErr w:type="spellStart"/>
      <w:r>
        <w:rPr>
          <w:color w:val="7F7F7F" w:themeColor="text1" w:themeTint="80"/>
          <w:sz w:val="17"/>
        </w:rPr>
        <w:t>dat:FechaFin</w:t>
      </w:r>
      <w:proofErr w:type="spellEnd"/>
      <w:r>
        <w:rPr>
          <w:color w:val="7F7F7F" w:themeColor="text1" w:themeTint="80"/>
          <w:sz w:val="17"/>
        </w:rPr>
        <w:t>&gt;</w:t>
      </w:r>
    </w:p>
    <w:p w14:paraId="74FF8FA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0B35E0F8"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2D0436AD"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15B2679D"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783DA090" w14:textId="77777777" w:rsidR="006D52E4" w:rsidRPr="008E2587" w:rsidRDefault="009249F1"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6F45ACCB" w14:textId="77777777" w:rsidR="006D52E4" w:rsidRPr="009D44E7"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14:paraId="5F02EAF2" w14:textId="77777777" w:rsidR="006D52E4" w:rsidRPr="00161AA3"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0DFC21DB" w14:textId="77777777" w:rsidR="006D52E4" w:rsidRPr="00C1355B" w:rsidRDefault="006D52E4" w:rsidP="006D52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CAB7D2B" w14:textId="77777777" w:rsidR="006D52E4" w:rsidRPr="009F2E47" w:rsidRDefault="006D52E4" w:rsidP="006D52E4">
      <w:pPr>
        <w:pStyle w:val="Titulo3nisae"/>
        <w:rPr>
          <w:b w:val="0"/>
        </w:rPr>
      </w:pPr>
      <w:bookmarkStart w:id="33" w:name="_Toc147222858"/>
      <w:r>
        <w:lastRenderedPageBreak/>
        <w:t>Erantzuna</w:t>
      </w:r>
      <w:bookmarkEnd w:id="33"/>
    </w:p>
    <w:p w14:paraId="79ED8D58" w14:textId="77777777" w:rsidR="006D52E4" w:rsidRPr="00C1355B" w:rsidRDefault="006D52E4" w:rsidP="006D52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954680D" w14:textId="77777777" w:rsidR="006D52E4" w:rsidRPr="00161AA3"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26287099" w14:textId="77777777" w:rsidR="006D52E4" w:rsidRPr="00161AA3"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7874680F" w14:textId="77777777" w:rsidR="006D52E4" w:rsidRPr="00161AA3"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24C8F66C" w14:textId="77777777" w:rsidR="006D52E4" w:rsidRPr="00161AA3"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4CA24129" w14:textId="77777777" w:rsidR="006D52E4" w:rsidRPr="00ED31E4"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07AA9704" w14:textId="77777777" w:rsidR="009249F1" w:rsidRPr="009249F1" w:rsidRDefault="006D52E4"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3670351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09B2906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&lt;ns2:IdPeticion&gt;X53JI000000002023050500001&lt;/ns2:IdPeticion&gt;</w:t>
      </w:r>
    </w:p>
    <w:p w14:paraId="2259698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5B3116EF"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&lt;ns2:TimeStamp&gt;2023-08-04T16:02:05&lt;/ns2:TimeStamp&gt;</w:t>
      </w:r>
    </w:p>
    <w:p w14:paraId="0549BAF3"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7895B3DF"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222269AD"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1D3CC879"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&lt;ns2:TiempoEstimadoRespuesta&gt;0&lt;/ns2:TiempoEstimadoRespuesta&gt;</w:t>
      </w:r>
    </w:p>
    <w:p w14:paraId="3FE38D65"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17B42174"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SWIOPINHAIGAE</w:t>
      </w:r>
      <w:r>
        <w:rPr>
          <w:color w:val="7F7F7F" w:themeColor="text1" w:themeTint="80"/>
          <w:sz w:val="17"/>
        </w:rPr>
        <w:t>&lt;/ns2:CodigoCertificado&gt;</w:t>
      </w:r>
    </w:p>
    <w:p w14:paraId="747416BC"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249921F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21B890F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409F23B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3429C2E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4125E95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&lt;ns2:NifEmisor&gt;S2826015F&lt;/ns2:NifEmisor&gt;</w:t>
      </w:r>
    </w:p>
    <w:p w14:paraId="6675598A"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&lt;ns2:NombreEmisor&gt;IGAE&lt;/ns2:NombreEmisor&gt;</w:t>
      </w:r>
    </w:p>
    <w:p w14:paraId="3EF8E00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CB7E8D3"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66BD6E5"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521FECED"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2DD122D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4B32EE78"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7BF3534C"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40CF856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&lt;ns2:NombreProcedimiento&gt;TEST_DESA_IOP&lt;/ns2:NombreProcedimiento&gt;</w:t>
      </w:r>
    </w:p>
    <w:p w14:paraId="743E289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0FA931EF"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68ED4D1A"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72B3CFE2"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773B1173"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30196ED3"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5ABD6CD7"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30056C4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&lt;ns2:IdExpediente&gt;X53JI/IDEXP-2019-0008&lt;/ns2:IdExpediente&gt;</w:t>
      </w:r>
    </w:p>
    <w:p w14:paraId="5B183A35"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4B7DEF9A"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395DB373"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color w:val="7F7F7F" w:themeColor="text1" w:themeTint="80"/>
          <w:sz w:val="17"/>
        </w:rPr>
        <w:t>IFZ</w:t>
      </w:r>
      <w:r>
        <w:rPr>
          <w:color w:val="7F7F7F" w:themeColor="text1" w:themeTint="80"/>
          <w:sz w:val="17"/>
        </w:rPr>
        <w:t>&lt;/ns2:TipoDocumentacion&gt;</w:t>
      </w:r>
    </w:p>
    <w:p w14:paraId="5ABA07B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A02503415</w:t>
      </w:r>
      <w:r>
        <w:rPr>
          <w:color w:val="7F7F7F" w:themeColor="text1" w:themeTint="80"/>
          <w:sz w:val="17"/>
        </w:rPr>
        <w:t>&lt;/ns2:Documentacion&gt;</w:t>
      </w:r>
    </w:p>
    <w:p w14:paraId="2DC6AF27"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&lt;ns2:NombreCompleto&gt;ESPAÑOL </w:t>
      </w:r>
      <w:proofErr w:type="spellStart"/>
      <w:r>
        <w:rPr>
          <w:color w:val="7F7F7F" w:themeColor="text1" w:themeTint="80"/>
          <w:sz w:val="17"/>
        </w:rPr>
        <w:t>ESPAÑOL</w:t>
      </w:r>
      <w:proofErr w:type="spellEnd"/>
      <w:r>
        <w:rPr>
          <w:color w:val="7F7F7F" w:themeColor="text1" w:themeTint="80"/>
          <w:sz w:val="17"/>
        </w:rPr>
        <w:t xml:space="preserve"> JUAN&lt;/ns2:NombreCompleto&gt;</w:t>
      </w:r>
    </w:p>
    <w:p w14:paraId="3A3A436F"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839D21D"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0D3E85B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&lt;ns2:CodigoCertificado&gt;SWIOPINHAIGAE&lt;/ns2:CodigoCertificado&gt;</w:t>
      </w:r>
    </w:p>
    <w:p w14:paraId="329D9062"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&lt;ns2:IdSolicitud&gt;X53JI000000002023050500001&lt;/ns2:IdSolicitud&gt;</w:t>
      </w:r>
    </w:p>
    <w:p w14:paraId="61B8C894"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&lt;ns2:IdTransmision&gt;00378F9D000000000000165190TR&lt;/ns2:IdTransmision&gt;</w:t>
      </w:r>
    </w:p>
    <w:p w14:paraId="08F3D2D3"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&lt;ns2:FechaGeneracion&gt;2023-08-04T16:02:04.449+02:00&lt;/ns2:FechaGeneracion&gt;</w:t>
      </w:r>
    </w:p>
    <w:p w14:paraId="0CEBA233"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46BA452F"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72FD00ED"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 xmlns:ns2="http://intermediacion.redsara.es/scsp/esquemas/datosespecificos"&gt;</w:t>
      </w:r>
    </w:p>
    <w:p w14:paraId="6F1970A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3E04319A"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41EFC6EC"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&lt;ns2:IdTraza&gt;x53ji00378F9D0000000000001651900D64X06S5PAVN&lt;/ns2:IdTraza&gt;</w:t>
      </w:r>
    </w:p>
    <w:p w14:paraId="26AF2DB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&lt;ns2:IdSolicitud&gt;00378F9D000000000000165190&lt;/ns2:IdSolicitud&gt;</w:t>
      </w:r>
    </w:p>
    <w:p w14:paraId="297A9BF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&lt;ns2:FechaCertificado&gt;2023-08-04T16:02:00&lt;/ns2:FechaCertificado&gt;</w:t>
      </w:r>
    </w:p>
    <w:p w14:paraId="5FBEAA5F"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309AF593"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43CBD3E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&lt;ns2:Resultado&gt;</w:t>
      </w:r>
      <w:r>
        <w:rPr>
          <w:b/>
          <w:color w:val="7F7F7F" w:themeColor="text1" w:themeTint="80"/>
          <w:sz w:val="17"/>
        </w:rPr>
        <w:t>2003</w:t>
      </w:r>
      <w:r>
        <w:rPr>
          <w:color w:val="7F7F7F" w:themeColor="text1" w:themeTint="80"/>
          <w:sz w:val="17"/>
        </w:rPr>
        <w:t>&lt;/ns2:Resultado&gt;</w:t>
      </w:r>
    </w:p>
    <w:p w14:paraId="7D8E2EE5"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&lt;ns2:Descripcion&gt;</w:t>
      </w:r>
      <w:r>
        <w:rPr>
          <w:b/>
          <w:color w:val="7F7F7F" w:themeColor="text1" w:themeTint="80"/>
          <w:sz w:val="17"/>
        </w:rPr>
        <w:t>Inhabilitazioen informazioa aurkitu da</w:t>
      </w:r>
      <w:r>
        <w:rPr>
          <w:color w:val="7F7F7F" w:themeColor="text1" w:themeTint="80"/>
          <w:sz w:val="17"/>
        </w:rPr>
        <w:t>&lt;/ns2:Descripcion&gt;</w:t>
      </w:r>
    </w:p>
    <w:p w14:paraId="52A9F47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5D13403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&lt;ns2:DatosIdentificacion&gt;</w:t>
      </w:r>
    </w:p>
    <w:p w14:paraId="46940594"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&lt;ns2:Pais&gt;ES&lt;/ns2:Pais&gt;</w:t>
      </w:r>
    </w:p>
    <w:p w14:paraId="37A6D90E"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&lt;ns2:Nombre&gt;ESPAÑOL </w:t>
      </w:r>
      <w:proofErr w:type="spellStart"/>
      <w:r>
        <w:rPr>
          <w:color w:val="7F7F7F" w:themeColor="text1" w:themeTint="80"/>
          <w:sz w:val="17"/>
        </w:rPr>
        <w:t>ESPAÑOL</w:t>
      </w:r>
      <w:proofErr w:type="spellEnd"/>
      <w:r>
        <w:rPr>
          <w:color w:val="7F7F7F" w:themeColor="text1" w:themeTint="80"/>
          <w:sz w:val="17"/>
        </w:rPr>
        <w:t xml:space="preserve"> JUAN&lt;/ns2:Nombre&gt;</w:t>
      </w:r>
    </w:p>
    <w:p w14:paraId="16E1C335"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6E0A88EA"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&lt;ns2:Inhabilitaciones&gt;</w:t>
      </w:r>
    </w:p>
    <w:p w14:paraId="25336FD9"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&lt;ns2:Inhabilitacion&gt;</w:t>
      </w:r>
    </w:p>
    <w:p w14:paraId="41568E9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30A9A1AF"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&lt;ns2:CodigoOrgano&gt;L00000001&lt;/ns2:CodigoOrgano&gt;</w:t>
      </w:r>
    </w:p>
    <w:p w14:paraId="76AC7416"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&lt;ns2:DescripcionOrgano&gt;SAN BORONDONGO UDALA&lt;/ns2:DescripcionOrgano&gt;</w:t>
      </w:r>
    </w:p>
    <w:p w14:paraId="50EE7510"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670DD76D"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&lt;ns2:Clase&gt;</w:t>
      </w:r>
    </w:p>
    <w:p w14:paraId="190E7107"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&lt;ns2:CodigoClase&gt;SEN&lt;/ns2:CodigoClase&gt;</w:t>
      </w:r>
    </w:p>
    <w:p w14:paraId="5A12D9C1"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&lt;ns2:DescripcionClase&gt;EPAI IRMOA&lt;/ns2:DescripcionClase&gt;</w:t>
      </w:r>
    </w:p>
    <w:p w14:paraId="2038B481"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&lt;/ns2:Clase&gt;</w:t>
      </w:r>
    </w:p>
    <w:p w14:paraId="3A718837"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&lt;ns2:Discriminador&gt;15/36 espedientea&lt;/ns2:Discriminador&gt;</w:t>
      </w:r>
    </w:p>
    <w:p w14:paraId="3083672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&lt;ns2:FechaInicio&gt;2017-02-05&lt;/ns2:FechaInicio&gt;</w:t>
      </w:r>
    </w:p>
    <w:p w14:paraId="3C19B782"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&lt;ns2:FechaFin&gt;2018-07-31&lt;/ns2:FechaFin&gt;</w:t>
      </w:r>
    </w:p>
    <w:p w14:paraId="41A1DCB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&lt;/ns2:Inhabilitacion&gt;</w:t>
      </w:r>
    </w:p>
    <w:p w14:paraId="799DB7FD"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&lt;/ns2:Inhabilitaciones&gt;</w:t>
      </w:r>
    </w:p>
    <w:p w14:paraId="32A85EBF"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0047865B"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&lt;/ns2:DatosEspecificos&gt;</w:t>
      </w:r>
    </w:p>
    <w:p w14:paraId="52F9F0AD"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59930FB7" w14:textId="77777777" w:rsidR="009249F1" w:rsidRPr="009249F1"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79CEB2CC" w14:textId="77777777" w:rsidR="006D52E4" w:rsidRPr="00ED31E4" w:rsidRDefault="009249F1" w:rsidP="009249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09AE3BB7" w14:textId="77777777" w:rsidR="006D52E4" w:rsidRPr="00161AA3"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7C359BD7" w14:textId="77777777" w:rsidR="006D52E4" w:rsidRPr="00CB0BBC" w:rsidRDefault="006D52E4" w:rsidP="006D52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2FA8886F" w14:textId="77777777" w:rsidR="006D52E4" w:rsidRPr="00CB0BBC" w:rsidRDefault="006D52E4"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sectPr w:rsidR="006D52E4" w:rsidRPr="00CB0BBC" w:rsidSect="00204D75">
      <w:headerReference w:type="default" r:id="rId30"/>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0451CE" w14:textId="77777777" w:rsidR="009F78EF" w:rsidRDefault="009F78EF" w:rsidP="00F05BD1">
      <w:pPr>
        <w:spacing w:after="0" w:line="240" w:lineRule="auto"/>
      </w:pPr>
      <w:r>
        <w:separator/>
      </w:r>
    </w:p>
  </w:endnote>
  <w:endnote w:type="continuationSeparator" w:id="0">
    <w:p w14:paraId="7EFEDEB4" w14:textId="77777777" w:rsidR="009F78EF" w:rsidRDefault="009F78EF"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sz w:val="16"/>
      </w:rPr>
      <w:id w:val="-1579437684"/>
      <w:docPartObj>
        <w:docPartGallery w:val="Page Numbers (Bottom of Page)"/>
        <w:docPartUnique/>
      </w:docPartObj>
    </w:sdtPr>
    <w:sdtContent>
      <w:p w14:paraId="0CCE792D" w14:textId="77777777" w:rsidR="00664CAD" w:rsidRDefault="00664CAD">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152E1F95" wp14:editId="257E5D6A">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26A149F4" w14:textId="77777777" w:rsidR="00664CAD" w:rsidRPr="000F5D0D" w:rsidRDefault="00664CAD">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D64D7B" w:rsidRPr="00D64D7B">
                                  <w:rPr>
                                    <w:color w:val="006699"/>
                                    <w:sz w:val="16"/>
                                  </w:rPr>
                                  <w:t>25</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2E1F95"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26A149F4" w14:textId="77777777" w:rsidR="00664CAD" w:rsidRPr="000F5D0D" w:rsidRDefault="00664CAD">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D64D7B" w:rsidRPr="00D64D7B">
                            <w:rPr>
                              <w:color w:val="006699"/>
                              <w:sz w:val="16"/>
                            </w:rPr>
                            <w:t>25</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8B2646" w14:textId="77777777" w:rsidR="00664CAD" w:rsidRDefault="00664CAD" w:rsidP="00B264FA">
    <w:pPr>
      <w:pStyle w:val="Piedepgina"/>
      <w:jc w:val="right"/>
    </w:pPr>
    <w:r>
      <w:rPr>
        <w:noProof/>
      </w:rPr>
      <mc:AlternateContent>
        <mc:Choice Requires="wps">
          <w:drawing>
            <wp:anchor distT="0" distB="0" distL="114300" distR="114300" simplePos="0" relativeHeight="251658240" behindDoc="0" locked="0" layoutInCell="1" allowOverlap="1" wp14:anchorId="7BD26D84" wp14:editId="52C06221">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2F1FA153" w14:textId="77777777" w:rsidR="00664CAD" w:rsidRPr="00B264FA" w:rsidRDefault="00664CAD">
                          <w:pPr>
                            <w:rPr>
                              <w:rFonts w:ascii="Eurostar Regular Extended" w:hAnsi="Eurostar Regular Extended"/>
                              <w:color w:val="006699"/>
                            </w:rPr>
                          </w:pPr>
                          <w:r>
                            <w:rPr>
                              <w:rFonts w:ascii="Eurostar Regular Extended" w:hAnsi="Eurostar Regular Extended"/>
                              <w:color w:val="006699"/>
                            </w:rPr>
                            <w:t>Izenpe SA</w:t>
                          </w:r>
                        </w:p>
                        <w:p w14:paraId="6B7CB741" w14:textId="77777777" w:rsidR="00664CAD" w:rsidRDefault="00664CA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7BD26D84"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2F1FA153" w14:textId="77777777" w:rsidR="00664CAD" w:rsidRPr="00B264FA" w:rsidRDefault="00664CAD">
                    <w:pPr>
                      <w:rPr>
                        <w:rFonts w:ascii="Eurostar Regular Extended" w:hAnsi="Eurostar Regular Extended"/>
                        <w:color w:val="006699"/>
                      </w:rPr>
                    </w:pPr>
                    <w:r>
                      <w:rPr>
                        <w:rFonts w:ascii="Eurostar Regular Extended" w:hAnsi="Eurostar Regular Extended"/>
                        <w:color w:val="006699"/>
                      </w:rPr>
                      <w:t>Izenpe SA</w:t>
                    </w:r>
                  </w:p>
                  <w:p w14:paraId="6B7CB741" w14:textId="77777777" w:rsidR="00664CAD" w:rsidRDefault="00664CAD"/>
                </w:txbxContent>
              </v:textbox>
            </v:shape>
          </w:pict>
        </mc:Fallback>
      </mc:AlternateContent>
    </w:r>
    <w:r>
      <w:rPr>
        <w:noProof/>
      </w:rPr>
      <w:drawing>
        <wp:inline distT="0" distB="0" distL="0" distR="0" wp14:anchorId="39816B86" wp14:editId="3506BDDC">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1CAD9F" w14:textId="77777777" w:rsidR="009F78EF" w:rsidRDefault="009F78EF" w:rsidP="00F05BD1">
      <w:pPr>
        <w:spacing w:after="0" w:line="240" w:lineRule="auto"/>
      </w:pPr>
      <w:r>
        <w:separator/>
      </w:r>
    </w:p>
  </w:footnote>
  <w:footnote w:type="continuationSeparator" w:id="0">
    <w:p w14:paraId="471FF91F" w14:textId="77777777" w:rsidR="009F78EF" w:rsidRDefault="009F78EF"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49FFC9" w14:textId="77777777" w:rsidR="00664CAD" w:rsidRDefault="00664CAD" w:rsidP="00303445">
    <w:pPr>
      <w:pStyle w:val="Encabezado"/>
    </w:pPr>
    <w:r>
      <w:tab/>
    </w:r>
    <w:bookmarkStart w:id="7" w:name="EJ_MARC4"/>
    <w:bookmarkEnd w:id="7"/>
    <w:r>
      <w:t xml:space="preserve">  </w:t>
    </w:r>
  </w:p>
  <w:p w14:paraId="59E6A0F4" w14:textId="77777777" w:rsidR="00664CAD" w:rsidRDefault="00664CAD"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165B6F" w14:textId="10762B04" w:rsidR="00664CAD" w:rsidRDefault="00000000" w:rsidP="001C5F3A">
    <w:pPr>
      <w:pStyle w:val="Encabezado"/>
      <w:ind w:left="-567"/>
    </w:pPr>
    <w:sdt>
      <w:sdtPr>
        <w:id w:val="1214543801"/>
        <w:docPartObj>
          <w:docPartGallery w:val="Watermarks"/>
          <w:docPartUnique/>
        </w:docPartObj>
      </w:sdtPr>
      <w:sdtContent/>
    </w:sdt>
    <w:r w:rsidR="00465EF7">
      <w:rPr>
        <w:noProof/>
      </w:rPr>
      <w:drawing>
        <wp:anchor distT="0" distB="0" distL="114300" distR="114300" simplePos="0" relativeHeight="251656192" behindDoc="1" locked="0" layoutInCell="1" allowOverlap="1" wp14:anchorId="65A5A826" wp14:editId="1F30ACD2">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sidR="00465EF7">
      <w:rPr>
        <w:i/>
        <w:noProof/>
        <w:color w:val="006699"/>
        <w:sz w:val="28"/>
      </w:rPr>
      <w:drawing>
        <wp:inline distT="0" distB="0" distL="0" distR="0" wp14:anchorId="2962C729" wp14:editId="4D7F45B0">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235C33C7"/>
    <w:multiLevelType w:val="hybridMultilevel"/>
    <w:tmpl w:val="DDE07694"/>
    <w:lvl w:ilvl="0" w:tplc="8AE85A9E">
      <w:numFmt w:val="bullet"/>
      <w:lvlText w:val="-"/>
      <w:lvlJc w:val="left"/>
      <w:pPr>
        <w:ind w:left="2061" w:hanging="360"/>
      </w:pPr>
      <w:rPr>
        <w:rFonts w:ascii="Calibri" w:eastAsia="Times New Roman" w:hAnsi="Calibri" w:cs="Calibri" w:hint="default"/>
      </w:rPr>
    </w:lvl>
    <w:lvl w:ilvl="1" w:tplc="0C0A0003" w:tentative="1">
      <w:start w:val="1"/>
      <w:numFmt w:val="bullet"/>
      <w:lvlText w:val="o"/>
      <w:lvlJc w:val="left"/>
      <w:pPr>
        <w:ind w:left="2781" w:hanging="360"/>
      </w:pPr>
      <w:rPr>
        <w:rFonts w:ascii="Courier New" w:hAnsi="Courier New" w:cs="Courier New" w:hint="default"/>
      </w:rPr>
    </w:lvl>
    <w:lvl w:ilvl="2" w:tplc="0C0A0005" w:tentative="1">
      <w:start w:val="1"/>
      <w:numFmt w:val="bullet"/>
      <w:lvlText w:val=""/>
      <w:lvlJc w:val="left"/>
      <w:pPr>
        <w:ind w:left="3501" w:hanging="360"/>
      </w:pPr>
      <w:rPr>
        <w:rFonts w:ascii="Wingdings" w:hAnsi="Wingdings" w:hint="default"/>
      </w:rPr>
    </w:lvl>
    <w:lvl w:ilvl="3" w:tplc="0C0A0001" w:tentative="1">
      <w:start w:val="1"/>
      <w:numFmt w:val="bullet"/>
      <w:lvlText w:val=""/>
      <w:lvlJc w:val="left"/>
      <w:pPr>
        <w:ind w:left="4221" w:hanging="360"/>
      </w:pPr>
      <w:rPr>
        <w:rFonts w:ascii="Symbol" w:hAnsi="Symbol" w:hint="default"/>
      </w:rPr>
    </w:lvl>
    <w:lvl w:ilvl="4" w:tplc="0C0A0003" w:tentative="1">
      <w:start w:val="1"/>
      <w:numFmt w:val="bullet"/>
      <w:lvlText w:val="o"/>
      <w:lvlJc w:val="left"/>
      <w:pPr>
        <w:ind w:left="4941" w:hanging="360"/>
      </w:pPr>
      <w:rPr>
        <w:rFonts w:ascii="Courier New" w:hAnsi="Courier New" w:cs="Courier New" w:hint="default"/>
      </w:rPr>
    </w:lvl>
    <w:lvl w:ilvl="5" w:tplc="0C0A0005" w:tentative="1">
      <w:start w:val="1"/>
      <w:numFmt w:val="bullet"/>
      <w:lvlText w:val=""/>
      <w:lvlJc w:val="left"/>
      <w:pPr>
        <w:ind w:left="5661" w:hanging="360"/>
      </w:pPr>
      <w:rPr>
        <w:rFonts w:ascii="Wingdings" w:hAnsi="Wingdings" w:hint="default"/>
      </w:rPr>
    </w:lvl>
    <w:lvl w:ilvl="6" w:tplc="0C0A0001" w:tentative="1">
      <w:start w:val="1"/>
      <w:numFmt w:val="bullet"/>
      <w:lvlText w:val=""/>
      <w:lvlJc w:val="left"/>
      <w:pPr>
        <w:ind w:left="6381" w:hanging="360"/>
      </w:pPr>
      <w:rPr>
        <w:rFonts w:ascii="Symbol" w:hAnsi="Symbol" w:hint="default"/>
      </w:rPr>
    </w:lvl>
    <w:lvl w:ilvl="7" w:tplc="0C0A0003" w:tentative="1">
      <w:start w:val="1"/>
      <w:numFmt w:val="bullet"/>
      <w:lvlText w:val="o"/>
      <w:lvlJc w:val="left"/>
      <w:pPr>
        <w:ind w:left="7101" w:hanging="360"/>
      </w:pPr>
      <w:rPr>
        <w:rFonts w:ascii="Courier New" w:hAnsi="Courier New" w:cs="Courier New" w:hint="default"/>
      </w:rPr>
    </w:lvl>
    <w:lvl w:ilvl="8" w:tplc="0C0A0005" w:tentative="1">
      <w:start w:val="1"/>
      <w:numFmt w:val="bullet"/>
      <w:lvlText w:val=""/>
      <w:lvlJc w:val="left"/>
      <w:pPr>
        <w:ind w:left="7821" w:hanging="360"/>
      </w:pPr>
      <w:rPr>
        <w:rFonts w:ascii="Wingdings" w:hAnsi="Wingdings" w:hint="default"/>
      </w:rPr>
    </w:lvl>
  </w:abstractNum>
  <w:abstractNum w:abstractNumId="12" w15:restartNumberingAfterBreak="0">
    <w:nsid w:val="390B1382"/>
    <w:multiLevelType w:val="hybridMultilevel"/>
    <w:tmpl w:val="35DE0EE0"/>
    <w:lvl w:ilvl="0" w:tplc="60D094C8">
      <w:start w:val="1"/>
      <w:numFmt w:val="bullet"/>
      <w:lvlText w:val=""/>
      <w:lvlJc w:val="left"/>
      <w:pPr>
        <w:ind w:left="2421" w:hanging="360"/>
      </w:pPr>
      <w:rPr>
        <w:rFonts w:ascii="Symbol" w:hAnsi="Symbol" w:hint="default"/>
      </w:rPr>
    </w:lvl>
    <w:lvl w:ilvl="1" w:tplc="0C0A0003" w:tentative="1">
      <w:start w:val="1"/>
      <w:numFmt w:val="bullet"/>
      <w:lvlText w:val="o"/>
      <w:lvlJc w:val="left"/>
      <w:pPr>
        <w:ind w:left="3141" w:hanging="360"/>
      </w:pPr>
      <w:rPr>
        <w:rFonts w:ascii="Courier New" w:hAnsi="Courier New" w:cs="Courier New" w:hint="default"/>
      </w:rPr>
    </w:lvl>
    <w:lvl w:ilvl="2" w:tplc="0C0A0005" w:tentative="1">
      <w:start w:val="1"/>
      <w:numFmt w:val="bullet"/>
      <w:lvlText w:val=""/>
      <w:lvlJc w:val="left"/>
      <w:pPr>
        <w:ind w:left="3861" w:hanging="360"/>
      </w:pPr>
      <w:rPr>
        <w:rFonts w:ascii="Wingdings" w:hAnsi="Wingdings" w:hint="default"/>
      </w:rPr>
    </w:lvl>
    <w:lvl w:ilvl="3" w:tplc="0C0A0001" w:tentative="1">
      <w:start w:val="1"/>
      <w:numFmt w:val="bullet"/>
      <w:lvlText w:val=""/>
      <w:lvlJc w:val="left"/>
      <w:pPr>
        <w:ind w:left="4581" w:hanging="360"/>
      </w:pPr>
      <w:rPr>
        <w:rFonts w:ascii="Symbol" w:hAnsi="Symbol" w:hint="default"/>
      </w:rPr>
    </w:lvl>
    <w:lvl w:ilvl="4" w:tplc="0C0A0003" w:tentative="1">
      <w:start w:val="1"/>
      <w:numFmt w:val="bullet"/>
      <w:lvlText w:val="o"/>
      <w:lvlJc w:val="left"/>
      <w:pPr>
        <w:ind w:left="5301" w:hanging="360"/>
      </w:pPr>
      <w:rPr>
        <w:rFonts w:ascii="Courier New" w:hAnsi="Courier New" w:cs="Courier New" w:hint="default"/>
      </w:rPr>
    </w:lvl>
    <w:lvl w:ilvl="5" w:tplc="0C0A0005" w:tentative="1">
      <w:start w:val="1"/>
      <w:numFmt w:val="bullet"/>
      <w:lvlText w:val=""/>
      <w:lvlJc w:val="left"/>
      <w:pPr>
        <w:ind w:left="6021" w:hanging="360"/>
      </w:pPr>
      <w:rPr>
        <w:rFonts w:ascii="Wingdings" w:hAnsi="Wingdings" w:hint="default"/>
      </w:rPr>
    </w:lvl>
    <w:lvl w:ilvl="6" w:tplc="0C0A0001" w:tentative="1">
      <w:start w:val="1"/>
      <w:numFmt w:val="bullet"/>
      <w:lvlText w:val=""/>
      <w:lvlJc w:val="left"/>
      <w:pPr>
        <w:ind w:left="6741" w:hanging="360"/>
      </w:pPr>
      <w:rPr>
        <w:rFonts w:ascii="Symbol" w:hAnsi="Symbol" w:hint="default"/>
      </w:rPr>
    </w:lvl>
    <w:lvl w:ilvl="7" w:tplc="0C0A0003" w:tentative="1">
      <w:start w:val="1"/>
      <w:numFmt w:val="bullet"/>
      <w:lvlText w:val="o"/>
      <w:lvlJc w:val="left"/>
      <w:pPr>
        <w:ind w:left="7461" w:hanging="360"/>
      </w:pPr>
      <w:rPr>
        <w:rFonts w:ascii="Courier New" w:hAnsi="Courier New" w:cs="Courier New" w:hint="default"/>
      </w:rPr>
    </w:lvl>
    <w:lvl w:ilvl="8" w:tplc="0C0A0005" w:tentative="1">
      <w:start w:val="1"/>
      <w:numFmt w:val="bullet"/>
      <w:lvlText w:val=""/>
      <w:lvlJc w:val="left"/>
      <w:pPr>
        <w:ind w:left="8181" w:hanging="360"/>
      </w:pPr>
      <w:rPr>
        <w:rFonts w:ascii="Wingdings" w:hAnsi="Wingdings" w:hint="default"/>
      </w:rPr>
    </w:lvl>
  </w:abstractNum>
  <w:abstractNum w:abstractNumId="13"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4" w15:restartNumberingAfterBreak="0">
    <w:nsid w:val="43F0062A"/>
    <w:multiLevelType w:val="hybridMultilevel"/>
    <w:tmpl w:val="4C64E66A"/>
    <w:lvl w:ilvl="0" w:tplc="0C0A0001">
      <w:start w:val="1"/>
      <w:numFmt w:val="bullet"/>
      <w:lvlText w:val=""/>
      <w:lvlJc w:val="left"/>
      <w:pPr>
        <w:ind w:left="2421" w:hanging="360"/>
      </w:pPr>
      <w:rPr>
        <w:rFonts w:ascii="Symbol" w:hAnsi="Symbol" w:hint="default"/>
      </w:rPr>
    </w:lvl>
    <w:lvl w:ilvl="1" w:tplc="0C0A0003" w:tentative="1">
      <w:start w:val="1"/>
      <w:numFmt w:val="bullet"/>
      <w:lvlText w:val="o"/>
      <w:lvlJc w:val="left"/>
      <w:pPr>
        <w:ind w:left="3141" w:hanging="360"/>
      </w:pPr>
      <w:rPr>
        <w:rFonts w:ascii="Courier New" w:hAnsi="Courier New" w:cs="Courier New" w:hint="default"/>
      </w:rPr>
    </w:lvl>
    <w:lvl w:ilvl="2" w:tplc="0C0A0005" w:tentative="1">
      <w:start w:val="1"/>
      <w:numFmt w:val="bullet"/>
      <w:lvlText w:val=""/>
      <w:lvlJc w:val="left"/>
      <w:pPr>
        <w:ind w:left="3861" w:hanging="360"/>
      </w:pPr>
      <w:rPr>
        <w:rFonts w:ascii="Wingdings" w:hAnsi="Wingdings" w:hint="default"/>
      </w:rPr>
    </w:lvl>
    <w:lvl w:ilvl="3" w:tplc="0C0A0001" w:tentative="1">
      <w:start w:val="1"/>
      <w:numFmt w:val="bullet"/>
      <w:lvlText w:val=""/>
      <w:lvlJc w:val="left"/>
      <w:pPr>
        <w:ind w:left="4581" w:hanging="360"/>
      </w:pPr>
      <w:rPr>
        <w:rFonts w:ascii="Symbol" w:hAnsi="Symbol" w:hint="default"/>
      </w:rPr>
    </w:lvl>
    <w:lvl w:ilvl="4" w:tplc="0C0A0003" w:tentative="1">
      <w:start w:val="1"/>
      <w:numFmt w:val="bullet"/>
      <w:lvlText w:val="o"/>
      <w:lvlJc w:val="left"/>
      <w:pPr>
        <w:ind w:left="5301" w:hanging="360"/>
      </w:pPr>
      <w:rPr>
        <w:rFonts w:ascii="Courier New" w:hAnsi="Courier New" w:cs="Courier New" w:hint="default"/>
      </w:rPr>
    </w:lvl>
    <w:lvl w:ilvl="5" w:tplc="0C0A0005" w:tentative="1">
      <w:start w:val="1"/>
      <w:numFmt w:val="bullet"/>
      <w:lvlText w:val=""/>
      <w:lvlJc w:val="left"/>
      <w:pPr>
        <w:ind w:left="6021" w:hanging="360"/>
      </w:pPr>
      <w:rPr>
        <w:rFonts w:ascii="Wingdings" w:hAnsi="Wingdings" w:hint="default"/>
      </w:rPr>
    </w:lvl>
    <w:lvl w:ilvl="6" w:tplc="0C0A0001" w:tentative="1">
      <w:start w:val="1"/>
      <w:numFmt w:val="bullet"/>
      <w:lvlText w:val=""/>
      <w:lvlJc w:val="left"/>
      <w:pPr>
        <w:ind w:left="6741" w:hanging="360"/>
      </w:pPr>
      <w:rPr>
        <w:rFonts w:ascii="Symbol" w:hAnsi="Symbol" w:hint="default"/>
      </w:rPr>
    </w:lvl>
    <w:lvl w:ilvl="7" w:tplc="0C0A0003" w:tentative="1">
      <w:start w:val="1"/>
      <w:numFmt w:val="bullet"/>
      <w:lvlText w:val="o"/>
      <w:lvlJc w:val="left"/>
      <w:pPr>
        <w:ind w:left="7461" w:hanging="360"/>
      </w:pPr>
      <w:rPr>
        <w:rFonts w:ascii="Courier New" w:hAnsi="Courier New" w:cs="Courier New" w:hint="default"/>
      </w:rPr>
    </w:lvl>
    <w:lvl w:ilvl="8" w:tplc="0C0A0005" w:tentative="1">
      <w:start w:val="1"/>
      <w:numFmt w:val="bullet"/>
      <w:lvlText w:val=""/>
      <w:lvlJc w:val="left"/>
      <w:pPr>
        <w:ind w:left="8181" w:hanging="360"/>
      </w:pPr>
      <w:rPr>
        <w:rFonts w:ascii="Wingdings" w:hAnsi="Wingdings" w:hint="default"/>
      </w:rPr>
    </w:lvl>
  </w:abstractNum>
  <w:abstractNum w:abstractNumId="15"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6"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7"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8"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1"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3" w15:restartNumberingAfterBreak="0">
    <w:nsid w:val="6FF14990"/>
    <w:multiLevelType w:val="hybridMultilevel"/>
    <w:tmpl w:val="44A005DA"/>
    <w:lvl w:ilvl="0" w:tplc="CFA2114E">
      <w:start w:val="1"/>
      <w:numFmt w:val="decimal"/>
      <w:lvlText w:val="%1."/>
      <w:lvlJc w:val="left"/>
      <w:pPr>
        <w:ind w:left="1440" w:hanging="360"/>
      </w:pPr>
      <w:rPr>
        <w:rFonts w:hint="default"/>
        <w:b w:val="0"/>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4"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1145665700">
    <w:abstractNumId w:val="9"/>
  </w:num>
  <w:num w:numId="2" w16cid:durableId="1536426280">
    <w:abstractNumId w:val="0"/>
  </w:num>
  <w:num w:numId="3" w16cid:durableId="2141879846">
    <w:abstractNumId w:val="16"/>
  </w:num>
  <w:num w:numId="4" w16cid:durableId="2004358006">
    <w:abstractNumId w:val="10"/>
  </w:num>
  <w:num w:numId="5" w16cid:durableId="1751998661">
    <w:abstractNumId w:val="5"/>
  </w:num>
  <w:num w:numId="6" w16cid:durableId="1929344953">
    <w:abstractNumId w:val="8"/>
  </w:num>
  <w:num w:numId="7" w16cid:durableId="535773975">
    <w:abstractNumId w:val="22"/>
  </w:num>
  <w:num w:numId="8" w16cid:durableId="1002195612">
    <w:abstractNumId w:val="17"/>
  </w:num>
  <w:num w:numId="9" w16cid:durableId="957100566">
    <w:abstractNumId w:val="2"/>
  </w:num>
  <w:num w:numId="10" w16cid:durableId="1816487522">
    <w:abstractNumId w:val="6"/>
  </w:num>
  <w:num w:numId="11" w16cid:durableId="829517162">
    <w:abstractNumId w:val="7"/>
  </w:num>
  <w:num w:numId="12" w16cid:durableId="358046328">
    <w:abstractNumId w:val="25"/>
  </w:num>
  <w:num w:numId="13" w16cid:durableId="797529670">
    <w:abstractNumId w:val="1"/>
  </w:num>
  <w:num w:numId="14" w16cid:durableId="1725055066">
    <w:abstractNumId w:val="26"/>
  </w:num>
  <w:num w:numId="15" w16cid:durableId="1500077436">
    <w:abstractNumId w:val="18"/>
  </w:num>
  <w:num w:numId="16" w16cid:durableId="85008127">
    <w:abstractNumId w:val="19"/>
  </w:num>
  <w:num w:numId="17" w16cid:durableId="1458328428">
    <w:abstractNumId w:val="3"/>
  </w:num>
  <w:num w:numId="18" w16cid:durableId="1476216769">
    <w:abstractNumId w:val="15"/>
  </w:num>
  <w:num w:numId="19" w16cid:durableId="679815213">
    <w:abstractNumId w:val="13"/>
  </w:num>
  <w:num w:numId="20" w16cid:durableId="1084765178">
    <w:abstractNumId w:val="20"/>
  </w:num>
  <w:num w:numId="21" w16cid:durableId="740372983">
    <w:abstractNumId w:val="4"/>
  </w:num>
  <w:num w:numId="22" w16cid:durableId="2024820177">
    <w:abstractNumId w:val="21"/>
  </w:num>
  <w:num w:numId="23" w16cid:durableId="1142691263">
    <w:abstractNumId w:val="24"/>
  </w:num>
  <w:num w:numId="24" w16cid:durableId="2074961784">
    <w:abstractNumId w:val="14"/>
  </w:num>
  <w:num w:numId="25" w16cid:durableId="74712202">
    <w:abstractNumId w:val="23"/>
  </w:num>
  <w:num w:numId="26" w16cid:durableId="1431589284">
    <w:abstractNumId w:val="12"/>
  </w:num>
  <w:num w:numId="27" w16cid:durableId="10127150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BE5"/>
    <w:rsid w:val="00002EE8"/>
    <w:rsid w:val="00002F6B"/>
    <w:rsid w:val="000109B5"/>
    <w:rsid w:val="0001219D"/>
    <w:rsid w:val="000142D7"/>
    <w:rsid w:val="00017A6C"/>
    <w:rsid w:val="00021864"/>
    <w:rsid w:val="00025642"/>
    <w:rsid w:val="000266A4"/>
    <w:rsid w:val="00030212"/>
    <w:rsid w:val="00034DD0"/>
    <w:rsid w:val="000351B6"/>
    <w:rsid w:val="0003529E"/>
    <w:rsid w:val="0003756B"/>
    <w:rsid w:val="000379B7"/>
    <w:rsid w:val="00041394"/>
    <w:rsid w:val="00042E61"/>
    <w:rsid w:val="000437F8"/>
    <w:rsid w:val="00045019"/>
    <w:rsid w:val="00045322"/>
    <w:rsid w:val="00045C45"/>
    <w:rsid w:val="000555D5"/>
    <w:rsid w:val="00061378"/>
    <w:rsid w:val="0006165C"/>
    <w:rsid w:val="00062173"/>
    <w:rsid w:val="0006665C"/>
    <w:rsid w:val="00070255"/>
    <w:rsid w:val="0007248A"/>
    <w:rsid w:val="00074EE2"/>
    <w:rsid w:val="00075023"/>
    <w:rsid w:val="00080DD0"/>
    <w:rsid w:val="00085EB7"/>
    <w:rsid w:val="000868AC"/>
    <w:rsid w:val="000900AB"/>
    <w:rsid w:val="000928F8"/>
    <w:rsid w:val="00092911"/>
    <w:rsid w:val="000952CF"/>
    <w:rsid w:val="000955EE"/>
    <w:rsid w:val="00096792"/>
    <w:rsid w:val="00097654"/>
    <w:rsid w:val="000A0BA9"/>
    <w:rsid w:val="000A127B"/>
    <w:rsid w:val="000A585B"/>
    <w:rsid w:val="000A6C4E"/>
    <w:rsid w:val="000A71AA"/>
    <w:rsid w:val="000A767A"/>
    <w:rsid w:val="000B1430"/>
    <w:rsid w:val="000B2C6B"/>
    <w:rsid w:val="000B3D20"/>
    <w:rsid w:val="000B6BE1"/>
    <w:rsid w:val="000B74D2"/>
    <w:rsid w:val="000C0563"/>
    <w:rsid w:val="000C2E28"/>
    <w:rsid w:val="000C50C4"/>
    <w:rsid w:val="000D5B8F"/>
    <w:rsid w:val="000E12F1"/>
    <w:rsid w:val="000E1EC6"/>
    <w:rsid w:val="000E235D"/>
    <w:rsid w:val="000E458C"/>
    <w:rsid w:val="000E5A9F"/>
    <w:rsid w:val="000E6F8A"/>
    <w:rsid w:val="000F096B"/>
    <w:rsid w:val="000F39F5"/>
    <w:rsid w:val="000F3C8A"/>
    <w:rsid w:val="000F3E7E"/>
    <w:rsid w:val="000F5D0D"/>
    <w:rsid w:val="001000EB"/>
    <w:rsid w:val="001020A3"/>
    <w:rsid w:val="001059B5"/>
    <w:rsid w:val="001100E1"/>
    <w:rsid w:val="00114802"/>
    <w:rsid w:val="001154F5"/>
    <w:rsid w:val="00117F65"/>
    <w:rsid w:val="001248E9"/>
    <w:rsid w:val="00125C4B"/>
    <w:rsid w:val="00125EA5"/>
    <w:rsid w:val="001328B4"/>
    <w:rsid w:val="00132FD6"/>
    <w:rsid w:val="00134B61"/>
    <w:rsid w:val="00136905"/>
    <w:rsid w:val="001374A4"/>
    <w:rsid w:val="001376FE"/>
    <w:rsid w:val="0014263E"/>
    <w:rsid w:val="00151C88"/>
    <w:rsid w:val="00152C58"/>
    <w:rsid w:val="0015498D"/>
    <w:rsid w:val="0016054B"/>
    <w:rsid w:val="001613F3"/>
    <w:rsid w:val="00161AA3"/>
    <w:rsid w:val="00162674"/>
    <w:rsid w:val="00162B7A"/>
    <w:rsid w:val="00165791"/>
    <w:rsid w:val="00166B19"/>
    <w:rsid w:val="00170BA7"/>
    <w:rsid w:val="00171E7D"/>
    <w:rsid w:val="0017363A"/>
    <w:rsid w:val="00175862"/>
    <w:rsid w:val="00182217"/>
    <w:rsid w:val="0018770A"/>
    <w:rsid w:val="00192AAA"/>
    <w:rsid w:val="00192C5A"/>
    <w:rsid w:val="0019335F"/>
    <w:rsid w:val="001939DE"/>
    <w:rsid w:val="001954E9"/>
    <w:rsid w:val="00195F71"/>
    <w:rsid w:val="00196C79"/>
    <w:rsid w:val="001A274A"/>
    <w:rsid w:val="001A3684"/>
    <w:rsid w:val="001B0D72"/>
    <w:rsid w:val="001B1A47"/>
    <w:rsid w:val="001B3E3C"/>
    <w:rsid w:val="001B408F"/>
    <w:rsid w:val="001B6150"/>
    <w:rsid w:val="001B679B"/>
    <w:rsid w:val="001C304D"/>
    <w:rsid w:val="001C3B0C"/>
    <w:rsid w:val="001C3E4D"/>
    <w:rsid w:val="001C4B52"/>
    <w:rsid w:val="001C5EAF"/>
    <w:rsid w:val="001C5F3A"/>
    <w:rsid w:val="001D25F8"/>
    <w:rsid w:val="001D2B3F"/>
    <w:rsid w:val="001D2F53"/>
    <w:rsid w:val="001D58EA"/>
    <w:rsid w:val="001E0F46"/>
    <w:rsid w:val="001E1AF0"/>
    <w:rsid w:val="001E1BEC"/>
    <w:rsid w:val="001E26E8"/>
    <w:rsid w:val="001E5405"/>
    <w:rsid w:val="001E78CB"/>
    <w:rsid w:val="001F06BF"/>
    <w:rsid w:val="001F30FD"/>
    <w:rsid w:val="00200A16"/>
    <w:rsid w:val="0020171C"/>
    <w:rsid w:val="00201AA5"/>
    <w:rsid w:val="00201F4C"/>
    <w:rsid w:val="002026B3"/>
    <w:rsid w:val="00202AAD"/>
    <w:rsid w:val="00202BD2"/>
    <w:rsid w:val="00204D75"/>
    <w:rsid w:val="00205A50"/>
    <w:rsid w:val="00205D9C"/>
    <w:rsid w:val="002070F8"/>
    <w:rsid w:val="00210E3E"/>
    <w:rsid w:val="002166C1"/>
    <w:rsid w:val="00217E27"/>
    <w:rsid w:val="00220410"/>
    <w:rsid w:val="00223E73"/>
    <w:rsid w:val="00235902"/>
    <w:rsid w:val="002438F0"/>
    <w:rsid w:val="002462B8"/>
    <w:rsid w:val="00252F53"/>
    <w:rsid w:val="00253B7D"/>
    <w:rsid w:val="00256E39"/>
    <w:rsid w:val="0026250F"/>
    <w:rsid w:val="002636FE"/>
    <w:rsid w:val="002639BB"/>
    <w:rsid w:val="00266745"/>
    <w:rsid w:val="002672A6"/>
    <w:rsid w:val="0027290C"/>
    <w:rsid w:val="002774FE"/>
    <w:rsid w:val="00277CF6"/>
    <w:rsid w:val="00284D4A"/>
    <w:rsid w:val="00285948"/>
    <w:rsid w:val="00287764"/>
    <w:rsid w:val="00292AF1"/>
    <w:rsid w:val="00294234"/>
    <w:rsid w:val="00295540"/>
    <w:rsid w:val="002962B3"/>
    <w:rsid w:val="002A483C"/>
    <w:rsid w:val="002A66D1"/>
    <w:rsid w:val="002A70D9"/>
    <w:rsid w:val="002B1F58"/>
    <w:rsid w:val="002B691F"/>
    <w:rsid w:val="002B71B1"/>
    <w:rsid w:val="002C2754"/>
    <w:rsid w:val="002C3A09"/>
    <w:rsid w:val="002C4D96"/>
    <w:rsid w:val="002C7557"/>
    <w:rsid w:val="002D28C1"/>
    <w:rsid w:val="002D7FF0"/>
    <w:rsid w:val="002E0A1C"/>
    <w:rsid w:val="002E2594"/>
    <w:rsid w:val="002E28F1"/>
    <w:rsid w:val="002F17F9"/>
    <w:rsid w:val="002F1853"/>
    <w:rsid w:val="002F1EDD"/>
    <w:rsid w:val="002F6B52"/>
    <w:rsid w:val="00301D50"/>
    <w:rsid w:val="00301E46"/>
    <w:rsid w:val="0030231C"/>
    <w:rsid w:val="00303445"/>
    <w:rsid w:val="00306273"/>
    <w:rsid w:val="003064CE"/>
    <w:rsid w:val="00306C91"/>
    <w:rsid w:val="00306E6F"/>
    <w:rsid w:val="003101B5"/>
    <w:rsid w:val="003125E4"/>
    <w:rsid w:val="0031654D"/>
    <w:rsid w:val="0032066F"/>
    <w:rsid w:val="003211AE"/>
    <w:rsid w:val="003228FC"/>
    <w:rsid w:val="00325A41"/>
    <w:rsid w:val="00326DB0"/>
    <w:rsid w:val="00327859"/>
    <w:rsid w:val="0033329B"/>
    <w:rsid w:val="00342602"/>
    <w:rsid w:val="00344EAB"/>
    <w:rsid w:val="0034586F"/>
    <w:rsid w:val="00345FBE"/>
    <w:rsid w:val="00350F49"/>
    <w:rsid w:val="00351817"/>
    <w:rsid w:val="00351C97"/>
    <w:rsid w:val="00355755"/>
    <w:rsid w:val="00356676"/>
    <w:rsid w:val="00356705"/>
    <w:rsid w:val="00360D16"/>
    <w:rsid w:val="00363849"/>
    <w:rsid w:val="00365C03"/>
    <w:rsid w:val="00366366"/>
    <w:rsid w:val="00370EB4"/>
    <w:rsid w:val="0037270E"/>
    <w:rsid w:val="00376CA0"/>
    <w:rsid w:val="00380068"/>
    <w:rsid w:val="00381C92"/>
    <w:rsid w:val="00381E31"/>
    <w:rsid w:val="00382C02"/>
    <w:rsid w:val="00383A2B"/>
    <w:rsid w:val="00383FD2"/>
    <w:rsid w:val="003845A6"/>
    <w:rsid w:val="00385C47"/>
    <w:rsid w:val="00387901"/>
    <w:rsid w:val="003920D8"/>
    <w:rsid w:val="0039234C"/>
    <w:rsid w:val="00392B85"/>
    <w:rsid w:val="00392F79"/>
    <w:rsid w:val="00392F94"/>
    <w:rsid w:val="00393062"/>
    <w:rsid w:val="00394B73"/>
    <w:rsid w:val="00395812"/>
    <w:rsid w:val="003A0A0C"/>
    <w:rsid w:val="003A0C5C"/>
    <w:rsid w:val="003A2ABD"/>
    <w:rsid w:val="003A37B2"/>
    <w:rsid w:val="003A4E01"/>
    <w:rsid w:val="003A7D5A"/>
    <w:rsid w:val="003B3181"/>
    <w:rsid w:val="003B5886"/>
    <w:rsid w:val="003C1438"/>
    <w:rsid w:val="003C2DB1"/>
    <w:rsid w:val="003C2FD0"/>
    <w:rsid w:val="003C3B3F"/>
    <w:rsid w:val="003C4889"/>
    <w:rsid w:val="003C65FE"/>
    <w:rsid w:val="003C752F"/>
    <w:rsid w:val="003D1F50"/>
    <w:rsid w:val="003D3332"/>
    <w:rsid w:val="003E4A00"/>
    <w:rsid w:val="003F0627"/>
    <w:rsid w:val="003F0C48"/>
    <w:rsid w:val="003F3D9F"/>
    <w:rsid w:val="003F663B"/>
    <w:rsid w:val="003F6A64"/>
    <w:rsid w:val="00400DF6"/>
    <w:rsid w:val="00402DA7"/>
    <w:rsid w:val="004042DA"/>
    <w:rsid w:val="00404AEB"/>
    <w:rsid w:val="00410D4D"/>
    <w:rsid w:val="004114A0"/>
    <w:rsid w:val="00411AB4"/>
    <w:rsid w:val="004129E0"/>
    <w:rsid w:val="00416D7A"/>
    <w:rsid w:val="00416E1E"/>
    <w:rsid w:val="00417FFC"/>
    <w:rsid w:val="00421A94"/>
    <w:rsid w:val="00422FBD"/>
    <w:rsid w:val="00424C65"/>
    <w:rsid w:val="00427308"/>
    <w:rsid w:val="0042749A"/>
    <w:rsid w:val="00430693"/>
    <w:rsid w:val="004318F0"/>
    <w:rsid w:val="00431952"/>
    <w:rsid w:val="004354FC"/>
    <w:rsid w:val="00435DF6"/>
    <w:rsid w:val="00435FBB"/>
    <w:rsid w:val="00442F7F"/>
    <w:rsid w:val="00444B02"/>
    <w:rsid w:val="0045114E"/>
    <w:rsid w:val="00454216"/>
    <w:rsid w:val="00454752"/>
    <w:rsid w:val="00455A09"/>
    <w:rsid w:val="00460ABD"/>
    <w:rsid w:val="00463A13"/>
    <w:rsid w:val="00463E18"/>
    <w:rsid w:val="00465EF7"/>
    <w:rsid w:val="00466876"/>
    <w:rsid w:val="00466DF7"/>
    <w:rsid w:val="00467B8C"/>
    <w:rsid w:val="00471A94"/>
    <w:rsid w:val="00472E24"/>
    <w:rsid w:val="00480EC6"/>
    <w:rsid w:val="004914AF"/>
    <w:rsid w:val="00493147"/>
    <w:rsid w:val="00493DB3"/>
    <w:rsid w:val="00493E53"/>
    <w:rsid w:val="00497FB9"/>
    <w:rsid w:val="004A14B3"/>
    <w:rsid w:val="004A6EC5"/>
    <w:rsid w:val="004A7A59"/>
    <w:rsid w:val="004B39D5"/>
    <w:rsid w:val="004B7135"/>
    <w:rsid w:val="004B7936"/>
    <w:rsid w:val="004C0604"/>
    <w:rsid w:val="004C12F4"/>
    <w:rsid w:val="004C1921"/>
    <w:rsid w:val="004C26F1"/>
    <w:rsid w:val="004C3851"/>
    <w:rsid w:val="004C636C"/>
    <w:rsid w:val="004C7059"/>
    <w:rsid w:val="004C7CB8"/>
    <w:rsid w:val="004D34E8"/>
    <w:rsid w:val="004D5C7D"/>
    <w:rsid w:val="004D60A2"/>
    <w:rsid w:val="004E4444"/>
    <w:rsid w:val="004E7F5B"/>
    <w:rsid w:val="004F002D"/>
    <w:rsid w:val="004F101C"/>
    <w:rsid w:val="004F397E"/>
    <w:rsid w:val="00500418"/>
    <w:rsid w:val="0050267B"/>
    <w:rsid w:val="00502976"/>
    <w:rsid w:val="00503323"/>
    <w:rsid w:val="005078CB"/>
    <w:rsid w:val="00511367"/>
    <w:rsid w:val="00511B52"/>
    <w:rsid w:val="00515EC8"/>
    <w:rsid w:val="00516888"/>
    <w:rsid w:val="00517222"/>
    <w:rsid w:val="00517DC1"/>
    <w:rsid w:val="0052044A"/>
    <w:rsid w:val="0053114C"/>
    <w:rsid w:val="005316F3"/>
    <w:rsid w:val="0053179A"/>
    <w:rsid w:val="005346C0"/>
    <w:rsid w:val="005359D4"/>
    <w:rsid w:val="00535E61"/>
    <w:rsid w:val="00540675"/>
    <w:rsid w:val="00540D0A"/>
    <w:rsid w:val="0054343A"/>
    <w:rsid w:val="005450DC"/>
    <w:rsid w:val="00547A34"/>
    <w:rsid w:val="0055400D"/>
    <w:rsid w:val="0055777D"/>
    <w:rsid w:val="00561C19"/>
    <w:rsid w:val="005630F8"/>
    <w:rsid w:val="00563A65"/>
    <w:rsid w:val="00565469"/>
    <w:rsid w:val="00565523"/>
    <w:rsid w:val="00566ED7"/>
    <w:rsid w:val="00571B41"/>
    <w:rsid w:val="005723CF"/>
    <w:rsid w:val="00574D5D"/>
    <w:rsid w:val="00581033"/>
    <w:rsid w:val="00584B87"/>
    <w:rsid w:val="005863C1"/>
    <w:rsid w:val="00590460"/>
    <w:rsid w:val="00597AFB"/>
    <w:rsid w:val="00597C4A"/>
    <w:rsid w:val="005A5364"/>
    <w:rsid w:val="005B17E2"/>
    <w:rsid w:val="005B5DC1"/>
    <w:rsid w:val="005B6147"/>
    <w:rsid w:val="005C2A4A"/>
    <w:rsid w:val="005C5100"/>
    <w:rsid w:val="005D1168"/>
    <w:rsid w:val="005D29E6"/>
    <w:rsid w:val="005D4FBA"/>
    <w:rsid w:val="005D5834"/>
    <w:rsid w:val="005E33E2"/>
    <w:rsid w:val="005E37CC"/>
    <w:rsid w:val="005E3BB7"/>
    <w:rsid w:val="005E3EFB"/>
    <w:rsid w:val="005E6D28"/>
    <w:rsid w:val="005F3503"/>
    <w:rsid w:val="005F3DDF"/>
    <w:rsid w:val="005F798A"/>
    <w:rsid w:val="006004C2"/>
    <w:rsid w:val="006010D2"/>
    <w:rsid w:val="0060679B"/>
    <w:rsid w:val="006104C4"/>
    <w:rsid w:val="00612D4C"/>
    <w:rsid w:val="00617472"/>
    <w:rsid w:val="00620DFC"/>
    <w:rsid w:val="00624516"/>
    <w:rsid w:val="00632476"/>
    <w:rsid w:val="006377B6"/>
    <w:rsid w:val="0064079F"/>
    <w:rsid w:val="00645480"/>
    <w:rsid w:val="00646803"/>
    <w:rsid w:val="00652A5D"/>
    <w:rsid w:val="00654C6D"/>
    <w:rsid w:val="00657240"/>
    <w:rsid w:val="00662A9C"/>
    <w:rsid w:val="00664CAD"/>
    <w:rsid w:val="00666EFC"/>
    <w:rsid w:val="00667D13"/>
    <w:rsid w:val="0067008A"/>
    <w:rsid w:val="00672A33"/>
    <w:rsid w:val="006736B9"/>
    <w:rsid w:val="006738AC"/>
    <w:rsid w:val="00680180"/>
    <w:rsid w:val="00680527"/>
    <w:rsid w:val="00683D6E"/>
    <w:rsid w:val="006870A7"/>
    <w:rsid w:val="00687F6E"/>
    <w:rsid w:val="00690AC5"/>
    <w:rsid w:val="00690B6E"/>
    <w:rsid w:val="00693615"/>
    <w:rsid w:val="00696D6B"/>
    <w:rsid w:val="006A6821"/>
    <w:rsid w:val="006B4118"/>
    <w:rsid w:val="006C57EE"/>
    <w:rsid w:val="006C61EE"/>
    <w:rsid w:val="006D52E4"/>
    <w:rsid w:val="006E2420"/>
    <w:rsid w:val="006E3ED0"/>
    <w:rsid w:val="006F0153"/>
    <w:rsid w:val="006F35A6"/>
    <w:rsid w:val="006F70CE"/>
    <w:rsid w:val="006F7160"/>
    <w:rsid w:val="007015F4"/>
    <w:rsid w:val="00701734"/>
    <w:rsid w:val="00702538"/>
    <w:rsid w:val="00704CAE"/>
    <w:rsid w:val="007070F6"/>
    <w:rsid w:val="0071429D"/>
    <w:rsid w:val="00714FAF"/>
    <w:rsid w:val="00716191"/>
    <w:rsid w:val="0072109C"/>
    <w:rsid w:val="007222E4"/>
    <w:rsid w:val="00727AEC"/>
    <w:rsid w:val="0073352D"/>
    <w:rsid w:val="0073536D"/>
    <w:rsid w:val="007361A4"/>
    <w:rsid w:val="0073625A"/>
    <w:rsid w:val="0074164C"/>
    <w:rsid w:val="0074202D"/>
    <w:rsid w:val="0074264F"/>
    <w:rsid w:val="0074358E"/>
    <w:rsid w:val="00746B80"/>
    <w:rsid w:val="00757CBE"/>
    <w:rsid w:val="00757D56"/>
    <w:rsid w:val="00762CC0"/>
    <w:rsid w:val="007670C1"/>
    <w:rsid w:val="00771068"/>
    <w:rsid w:val="00776AAC"/>
    <w:rsid w:val="00783323"/>
    <w:rsid w:val="00783FB1"/>
    <w:rsid w:val="00784C17"/>
    <w:rsid w:val="007852EC"/>
    <w:rsid w:val="00786CB1"/>
    <w:rsid w:val="00787F9B"/>
    <w:rsid w:val="0079603E"/>
    <w:rsid w:val="0079691B"/>
    <w:rsid w:val="007A34D0"/>
    <w:rsid w:val="007A4ABF"/>
    <w:rsid w:val="007B00A7"/>
    <w:rsid w:val="007B0250"/>
    <w:rsid w:val="007B0282"/>
    <w:rsid w:val="007B0E91"/>
    <w:rsid w:val="007B2691"/>
    <w:rsid w:val="007B3317"/>
    <w:rsid w:val="007B4227"/>
    <w:rsid w:val="007C0424"/>
    <w:rsid w:val="007C1D86"/>
    <w:rsid w:val="007D67D8"/>
    <w:rsid w:val="007E03B3"/>
    <w:rsid w:val="007F4F28"/>
    <w:rsid w:val="007F503F"/>
    <w:rsid w:val="00800671"/>
    <w:rsid w:val="00800886"/>
    <w:rsid w:val="00800B2D"/>
    <w:rsid w:val="00802983"/>
    <w:rsid w:val="0080668C"/>
    <w:rsid w:val="00810EBA"/>
    <w:rsid w:val="008111F0"/>
    <w:rsid w:val="008130B8"/>
    <w:rsid w:val="0081354F"/>
    <w:rsid w:val="00814D59"/>
    <w:rsid w:val="00815E4F"/>
    <w:rsid w:val="00822EFE"/>
    <w:rsid w:val="00824426"/>
    <w:rsid w:val="00824FAC"/>
    <w:rsid w:val="00826559"/>
    <w:rsid w:val="00830113"/>
    <w:rsid w:val="00830720"/>
    <w:rsid w:val="00832038"/>
    <w:rsid w:val="008321EC"/>
    <w:rsid w:val="00834ACD"/>
    <w:rsid w:val="008353F7"/>
    <w:rsid w:val="00840D46"/>
    <w:rsid w:val="008473F9"/>
    <w:rsid w:val="00853C35"/>
    <w:rsid w:val="00853C9A"/>
    <w:rsid w:val="00855070"/>
    <w:rsid w:val="00864C4E"/>
    <w:rsid w:val="00871B75"/>
    <w:rsid w:val="0087233B"/>
    <w:rsid w:val="00872D9D"/>
    <w:rsid w:val="00873462"/>
    <w:rsid w:val="00874232"/>
    <w:rsid w:val="00876CDA"/>
    <w:rsid w:val="00877B1B"/>
    <w:rsid w:val="008806A2"/>
    <w:rsid w:val="00881276"/>
    <w:rsid w:val="00890384"/>
    <w:rsid w:val="008953FE"/>
    <w:rsid w:val="0089721F"/>
    <w:rsid w:val="008A0CD7"/>
    <w:rsid w:val="008A5324"/>
    <w:rsid w:val="008A5E1A"/>
    <w:rsid w:val="008A6F2B"/>
    <w:rsid w:val="008A6F79"/>
    <w:rsid w:val="008B068C"/>
    <w:rsid w:val="008B1A59"/>
    <w:rsid w:val="008B20A7"/>
    <w:rsid w:val="008B4883"/>
    <w:rsid w:val="008B633A"/>
    <w:rsid w:val="008B74FE"/>
    <w:rsid w:val="008B7D7D"/>
    <w:rsid w:val="008C15E6"/>
    <w:rsid w:val="008C2ECD"/>
    <w:rsid w:val="008C45B3"/>
    <w:rsid w:val="008C74B3"/>
    <w:rsid w:val="008D239D"/>
    <w:rsid w:val="008E2587"/>
    <w:rsid w:val="008E31B9"/>
    <w:rsid w:val="008E48D8"/>
    <w:rsid w:val="008E6055"/>
    <w:rsid w:val="008F010A"/>
    <w:rsid w:val="008F63FE"/>
    <w:rsid w:val="008F70CB"/>
    <w:rsid w:val="00903424"/>
    <w:rsid w:val="00905021"/>
    <w:rsid w:val="00907FFA"/>
    <w:rsid w:val="00922CCE"/>
    <w:rsid w:val="00922F26"/>
    <w:rsid w:val="00923E7D"/>
    <w:rsid w:val="009249F1"/>
    <w:rsid w:val="00924F16"/>
    <w:rsid w:val="00926617"/>
    <w:rsid w:val="0093534A"/>
    <w:rsid w:val="00937010"/>
    <w:rsid w:val="0093720D"/>
    <w:rsid w:val="0094080B"/>
    <w:rsid w:val="0094354C"/>
    <w:rsid w:val="0094355B"/>
    <w:rsid w:val="00943864"/>
    <w:rsid w:val="00944FA0"/>
    <w:rsid w:val="0094686B"/>
    <w:rsid w:val="00950B61"/>
    <w:rsid w:val="00953A3F"/>
    <w:rsid w:val="009550C5"/>
    <w:rsid w:val="0095649D"/>
    <w:rsid w:val="00963F08"/>
    <w:rsid w:val="00965037"/>
    <w:rsid w:val="00967A42"/>
    <w:rsid w:val="009732E2"/>
    <w:rsid w:val="00974651"/>
    <w:rsid w:val="00977C71"/>
    <w:rsid w:val="00980DA2"/>
    <w:rsid w:val="00982F51"/>
    <w:rsid w:val="00987366"/>
    <w:rsid w:val="0098765D"/>
    <w:rsid w:val="00990264"/>
    <w:rsid w:val="0099142B"/>
    <w:rsid w:val="00992186"/>
    <w:rsid w:val="00992BD1"/>
    <w:rsid w:val="009938BD"/>
    <w:rsid w:val="009A2CEE"/>
    <w:rsid w:val="009A4FAB"/>
    <w:rsid w:val="009A5B9E"/>
    <w:rsid w:val="009A6141"/>
    <w:rsid w:val="009B3ACF"/>
    <w:rsid w:val="009B62B3"/>
    <w:rsid w:val="009C0271"/>
    <w:rsid w:val="009C2D93"/>
    <w:rsid w:val="009D44E7"/>
    <w:rsid w:val="009D47E6"/>
    <w:rsid w:val="009E0B5B"/>
    <w:rsid w:val="009E1850"/>
    <w:rsid w:val="009E58E6"/>
    <w:rsid w:val="009F0D1E"/>
    <w:rsid w:val="009F27C1"/>
    <w:rsid w:val="009F2E47"/>
    <w:rsid w:val="009F3021"/>
    <w:rsid w:val="009F4ECD"/>
    <w:rsid w:val="009F78EF"/>
    <w:rsid w:val="00A0015D"/>
    <w:rsid w:val="00A0017F"/>
    <w:rsid w:val="00A00E4C"/>
    <w:rsid w:val="00A04BAA"/>
    <w:rsid w:val="00A12AF3"/>
    <w:rsid w:val="00A13697"/>
    <w:rsid w:val="00A1370D"/>
    <w:rsid w:val="00A15FD5"/>
    <w:rsid w:val="00A16A62"/>
    <w:rsid w:val="00A16E9F"/>
    <w:rsid w:val="00A1793B"/>
    <w:rsid w:val="00A17C7B"/>
    <w:rsid w:val="00A21767"/>
    <w:rsid w:val="00A246CF"/>
    <w:rsid w:val="00A2623E"/>
    <w:rsid w:val="00A309D5"/>
    <w:rsid w:val="00A310D5"/>
    <w:rsid w:val="00A355F0"/>
    <w:rsid w:val="00A36FBB"/>
    <w:rsid w:val="00A375DB"/>
    <w:rsid w:val="00A40B1D"/>
    <w:rsid w:val="00A426A7"/>
    <w:rsid w:val="00A439E4"/>
    <w:rsid w:val="00A43F2F"/>
    <w:rsid w:val="00A45770"/>
    <w:rsid w:val="00A5133D"/>
    <w:rsid w:val="00A53638"/>
    <w:rsid w:val="00A53952"/>
    <w:rsid w:val="00A5432D"/>
    <w:rsid w:val="00A54675"/>
    <w:rsid w:val="00A54A39"/>
    <w:rsid w:val="00A54E19"/>
    <w:rsid w:val="00A602CF"/>
    <w:rsid w:val="00A62446"/>
    <w:rsid w:val="00A6460A"/>
    <w:rsid w:val="00A67E85"/>
    <w:rsid w:val="00A728ED"/>
    <w:rsid w:val="00A754A0"/>
    <w:rsid w:val="00A8044B"/>
    <w:rsid w:val="00A80A6C"/>
    <w:rsid w:val="00A814FC"/>
    <w:rsid w:val="00A81839"/>
    <w:rsid w:val="00A818F7"/>
    <w:rsid w:val="00A822EB"/>
    <w:rsid w:val="00A82338"/>
    <w:rsid w:val="00A84ACC"/>
    <w:rsid w:val="00A86A58"/>
    <w:rsid w:val="00A90A72"/>
    <w:rsid w:val="00A91727"/>
    <w:rsid w:val="00A94C24"/>
    <w:rsid w:val="00A97F57"/>
    <w:rsid w:val="00AA5B49"/>
    <w:rsid w:val="00AA5BF3"/>
    <w:rsid w:val="00AB655A"/>
    <w:rsid w:val="00AB6F03"/>
    <w:rsid w:val="00AB7C90"/>
    <w:rsid w:val="00AC124D"/>
    <w:rsid w:val="00AC4FC2"/>
    <w:rsid w:val="00AC5C53"/>
    <w:rsid w:val="00AD23EE"/>
    <w:rsid w:val="00AD4719"/>
    <w:rsid w:val="00AD4ADA"/>
    <w:rsid w:val="00AD5F0E"/>
    <w:rsid w:val="00AD6B30"/>
    <w:rsid w:val="00AE0137"/>
    <w:rsid w:val="00AE2F6F"/>
    <w:rsid w:val="00AE653D"/>
    <w:rsid w:val="00AE7AB7"/>
    <w:rsid w:val="00AE7E2A"/>
    <w:rsid w:val="00AF2EDD"/>
    <w:rsid w:val="00AF3453"/>
    <w:rsid w:val="00AF5511"/>
    <w:rsid w:val="00AF5DCF"/>
    <w:rsid w:val="00B00D4D"/>
    <w:rsid w:val="00B0516E"/>
    <w:rsid w:val="00B05F83"/>
    <w:rsid w:val="00B071DE"/>
    <w:rsid w:val="00B07FF5"/>
    <w:rsid w:val="00B121C3"/>
    <w:rsid w:val="00B14334"/>
    <w:rsid w:val="00B15327"/>
    <w:rsid w:val="00B22098"/>
    <w:rsid w:val="00B237A9"/>
    <w:rsid w:val="00B264FA"/>
    <w:rsid w:val="00B27672"/>
    <w:rsid w:val="00B27AED"/>
    <w:rsid w:val="00B37849"/>
    <w:rsid w:val="00B4256E"/>
    <w:rsid w:val="00B43A7E"/>
    <w:rsid w:val="00B43C2A"/>
    <w:rsid w:val="00B43CC5"/>
    <w:rsid w:val="00B46BB5"/>
    <w:rsid w:val="00B47C5F"/>
    <w:rsid w:val="00B55261"/>
    <w:rsid w:val="00B62837"/>
    <w:rsid w:val="00B64A39"/>
    <w:rsid w:val="00B65F03"/>
    <w:rsid w:val="00B666FB"/>
    <w:rsid w:val="00B70A2E"/>
    <w:rsid w:val="00B73D1F"/>
    <w:rsid w:val="00B7440C"/>
    <w:rsid w:val="00B74E49"/>
    <w:rsid w:val="00B76510"/>
    <w:rsid w:val="00B771DA"/>
    <w:rsid w:val="00B77D19"/>
    <w:rsid w:val="00B819FD"/>
    <w:rsid w:val="00B82931"/>
    <w:rsid w:val="00B834A8"/>
    <w:rsid w:val="00B84066"/>
    <w:rsid w:val="00B843EA"/>
    <w:rsid w:val="00B92253"/>
    <w:rsid w:val="00B935DA"/>
    <w:rsid w:val="00B951DB"/>
    <w:rsid w:val="00B97D02"/>
    <w:rsid w:val="00BA0ADB"/>
    <w:rsid w:val="00BA15CD"/>
    <w:rsid w:val="00BA1818"/>
    <w:rsid w:val="00BA2551"/>
    <w:rsid w:val="00BA2C9B"/>
    <w:rsid w:val="00BA5383"/>
    <w:rsid w:val="00BB024D"/>
    <w:rsid w:val="00BB32BF"/>
    <w:rsid w:val="00BB39D4"/>
    <w:rsid w:val="00BB4BF0"/>
    <w:rsid w:val="00BC394D"/>
    <w:rsid w:val="00BC4645"/>
    <w:rsid w:val="00BC596B"/>
    <w:rsid w:val="00BD05DE"/>
    <w:rsid w:val="00BD1F4B"/>
    <w:rsid w:val="00BD29BB"/>
    <w:rsid w:val="00BE0171"/>
    <w:rsid w:val="00BE2724"/>
    <w:rsid w:val="00BE2FAD"/>
    <w:rsid w:val="00BE4B4D"/>
    <w:rsid w:val="00BE4C1A"/>
    <w:rsid w:val="00BE6A4B"/>
    <w:rsid w:val="00BE71BA"/>
    <w:rsid w:val="00BF4A33"/>
    <w:rsid w:val="00C0028B"/>
    <w:rsid w:val="00C03F6D"/>
    <w:rsid w:val="00C04083"/>
    <w:rsid w:val="00C06F17"/>
    <w:rsid w:val="00C113B4"/>
    <w:rsid w:val="00C11561"/>
    <w:rsid w:val="00C11EB1"/>
    <w:rsid w:val="00C12928"/>
    <w:rsid w:val="00C12CE6"/>
    <w:rsid w:val="00C13103"/>
    <w:rsid w:val="00C1355B"/>
    <w:rsid w:val="00C15825"/>
    <w:rsid w:val="00C16F88"/>
    <w:rsid w:val="00C20717"/>
    <w:rsid w:val="00C20725"/>
    <w:rsid w:val="00C21781"/>
    <w:rsid w:val="00C23D69"/>
    <w:rsid w:val="00C36E84"/>
    <w:rsid w:val="00C40EFC"/>
    <w:rsid w:val="00C41221"/>
    <w:rsid w:val="00C46499"/>
    <w:rsid w:val="00C500D0"/>
    <w:rsid w:val="00C50423"/>
    <w:rsid w:val="00C50F25"/>
    <w:rsid w:val="00C51896"/>
    <w:rsid w:val="00C52BF6"/>
    <w:rsid w:val="00C569DC"/>
    <w:rsid w:val="00C571C7"/>
    <w:rsid w:val="00C609DD"/>
    <w:rsid w:val="00C61893"/>
    <w:rsid w:val="00C66717"/>
    <w:rsid w:val="00C739B3"/>
    <w:rsid w:val="00C749B6"/>
    <w:rsid w:val="00C74BA2"/>
    <w:rsid w:val="00C75533"/>
    <w:rsid w:val="00C7576D"/>
    <w:rsid w:val="00C81A29"/>
    <w:rsid w:val="00C83C03"/>
    <w:rsid w:val="00C9165A"/>
    <w:rsid w:val="00C91EDC"/>
    <w:rsid w:val="00C93F02"/>
    <w:rsid w:val="00C94E33"/>
    <w:rsid w:val="00C96536"/>
    <w:rsid w:val="00CA11E3"/>
    <w:rsid w:val="00CA410C"/>
    <w:rsid w:val="00CA447B"/>
    <w:rsid w:val="00CA4E10"/>
    <w:rsid w:val="00CA7FE2"/>
    <w:rsid w:val="00CB0350"/>
    <w:rsid w:val="00CB0BBC"/>
    <w:rsid w:val="00CB16C3"/>
    <w:rsid w:val="00CB3425"/>
    <w:rsid w:val="00CB47EC"/>
    <w:rsid w:val="00CC13F8"/>
    <w:rsid w:val="00CC3741"/>
    <w:rsid w:val="00CC3F94"/>
    <w:rsid w:val="00CC6BB3"/>
    <w:rsid w:val="00CD24CA"/>
    <w:rsid w:val="00CD3E2F"/>
    <w:rsid w:val="00CE2F15"/>
    <w:rsid w:val="00CE6BA9"/>
    <w:rsid w:val="00CF79CC"/>
    <w:rsid w:val="00D13FEF"/>
    <w:rsid w:val="00D15592"/>
    <w:rsid w:val="00D1571B"/>
    <w:rsid w:val="00D17610"/>
    <w:rsid w:val="00D17DC2"/>
    <w:rsid w:val="00D26949"/>
    <w:rsid w:val="00D27C26"/>
    <w:rsid w:val="00D27CE1"/>
    <w:rsid w:val="00D30CC6"/>
    <w:rsid w:val="00D3181E"/>
    <w:rsid w:val="00D35948"/>
    <w:rsid w:val="00D3759D"/>
    <w:rsid w:val="00D37846"/>
    <w:rsid w:val="00D40887"/>
    <w:rsid w:val="00D463DF"/>
    <w:rsid w:val="00D46B16"/>
    <w:rsid w:val="00D472BD"/>
    <w:rsid w:val="00D47DCE"/>
    <w:rsid w:val="00D50467"/>
    <w:rsid w:val="00D521E1"/>
    <w:rsid w:val="00D64D7B"/>
    <w:rsid w:val="00D67F7E"/>
    <w:rsid w:val="00D73D49"/>
    <w:rsid w:val="00D73D4E"/>
    <w:rsid w:val="00D76B94"/>
    <w:rsid w:val="00D81AAC"/>
    <w:rsid w:val="00D83C78"/>
    <w:rsid w:val="00D84E0D"/>
    <w:rsid w:val="00D873CE"/>
    <w:rsid w:val="00DA2033"/>
    <w:rsid w:val="00DA27DF"/>
    <w:rsid w:val="00DA4B89"/>
    <w:rsid w:val="00DA4D32"/>
    <w:rsid w:val="00DA6A2E"/>
    <w:rsid w:val="00DA7B96"/>
    <w:rsid w:val="00DB1A08"/>
    <w:rsid w:val="00DB4B41"/>
    <w:rsid w:val="00DB51AF"/>
    <w:rsid w:val="00DB6AA4"/>
    <w:rsid w:val="00DB743F"/>
    <w:rsid w:val="00DC3292"/>
    <w:rsid w:val="00DC3BB3"/>
    <w:rsid w:val="00DC431F"/>
    <w:rsid w:val="00DC48BD"/>
    <w:rsid w:val="00DC6E05"/>
    <w:rsid w:val="00DC72CD"/>
    <w:rsid w:val="00DD049C"/>
    <w:rsid w:val="00DD1CB5"/>
    <w:rsid w:val="00DD3CBB"/>
    <w:rsid w:val="00DD6CC7"/>
    <w:rsid w:val="00DE17C8"/>
    <w:rsid w:val="00DE2731"/>
    <w:rsid w:val="00DE32B4"/>
    <w:rsid w:val="00DE7113"/>
    <w:rsid w:val="00DE7326"/>
    <w:rsid w:val="00DF2475"/>
    <w:rsid w:val="00DF2A99"/>
    <w:rsid w:val="00DF33E7"/>
    <w:rsid w:val="00E0068E"/>
    <w:rsid w:val="00E0126F"/>
    <w:rsid w:val="00E03598"/>
    <w:rsid w:val="00E0404D"/>
    <w:rsid w:val="00E10736"/>
    <w:rsid w:val="00E12339"/>
    <w:rsid w:val="00E15FB0"/>
    <w:rsid w:val="00E17872"/>
    <w:rsid w:val="00E201E9"/>
    <w:rsid w:val="00E32811"/>
    <w:rsid w:val="00E334A9"/>
    <w:rsid w:val="00E414B2"/>
    <w:rsid w:val="00E42A7B"/>
    <w:rsid w:val="00E45976"/>
    <w:rsid w:val="00E46E1E"/>
    <w:rsid w:val="00E502F8"/>
    <w:rsid w:val="00E5116D"/>
    <w:rsid w:val="00E60D52"/>
    <w:rsid w:val="00E61797"/>
    <w:rsid w:val="00E61B7C"/>
    <w:rsid w:val="00E633E0"/>
    <w:rsid w:val="00E67B90"/>
    <w:rsid w:val="00E706E1"/>
    <w:rsid w:val="00E70CCF"/>
    <w:rsid w:val="00E70FB5"/>
    <w:rsid w:val="00E723F7"/>
    <w:rsid w:val="00E77639"/>
    <w:rsid w:val="00E80529"/>
    <w:rsid w:val="00E87C10"/>
    <w:rsid w:val="00E90292"/>
    <w:rsid w:val="00EA234C"/>
    <w:rsid w:val="00EA41A0"/>
    <w:rsid w:val="00EA4656"/>
    <w:rsid w:val="00EB5ADA"/>
    <w:rsid w:val="00EB72C5"/>
    <w:rsid w:val="00EC2B1B"/>
    <w:rsid w:val="00EC6086"/>
    <w:rsid w:val="00ED1016"/>
    <w:rsid w:val="00ED24C3"/>
    <w:rsid w:val="00ED31E4"/>
    <w:rsid w:val="00ED400A"/>
    <w:rsid w:val="00ED41A2"/>
    <w:rsid w:val="00EE1085"/>
    <w:rsid w:val="00EE2108"/>
    <w:rsid w:val="00EE57BF"/>
    <w:rsid w:val="00EE58B3"/>
    <w:rsid w:val="00EE6C2D"/>
    <w:rsid w:val="00EF0DAB"/>
    <w:rsid w:val="00EF1C37"/>
    <w:rsid w:val="00EF6E7F"/>
    <w:rsid w:val="00F03741"/>
    <w:rsid w:val="00F04023"/>
    <w:rsid w:val="00F059E6"/>
    <w:rsid w:val="00F05BD1"/>
    <w:rsid w:val="00F07366"/>
    <w:rsid w:val="00F0786F"/>
    <w:rsid w:val="00F11C13"/>
    <w:rsid w:val="00F170AC"/>
    <w:rsid w:val="00F22FAC"/>
    <w:rsid w:val="00F23034"/>
    <w:rsid w:val="00F26B23"/>
    <w:rsid w:val="00F4018A"/>
    <w:rsid w:val="00F41B98"/>
    <w:rsid w:val="00F43E95"/>
    <w:rsid w:val="00F447BB"/>
    <w:rsid w:val="00F474C5"/>
    <w:rsid w:val="00F51909"/>
    <w:rsid w:val="00F529A5"/>
    <w:rsid w:val="00F54807"/>
    <w:rsid w:val="00F560B7"/>
    <w:rsid w:val="00F568CC"/>
    <w:rsid w:val="00F57AD0"/>
    <w:rsid w:val="00F66BB4"/>
    <w:rsid w:val="00F70D5E"/>
    <w:rsid w:val="00F73C2C"/>
    <w:rsid w:val="00F81D0C"/>
    <w:rsid w:val="00F8608B"/>
    <w:rsid w:val="00F86CFD"/>
    <w:rsid w:val="00F90880"/>
    <w:rsid w:val="00F91672"/>
    <w:rsid w:val="00F9778E"/>
    <w:rsid w:val="00FA192E"/>
    <w:rsid w:val="00FA272C"/>
    <w:rsid w:val="00FA282B"/>
    <w:rsid w:val="00FA4FCC"/>
    <w:rsid w:val="00FB196D"/>
    <w:rsid w:val="00FB28BF"/>
    <w:rsid w:val="00FB4856"/>
    <w:rsid w:val="00FB793F"/>
    <w:rsid w:val="00FC01BA"/>
    <w:rsid w:val="00FC0885"/>
    <w:rsid w:val="00FC32EE"/>
    <w:rsid w:val="00FC6BB6"/>
    <w:rsid w:val="00FC6F92"/>
    <w:rsid w:val="00FC7F4B"/>
    <w:rsid w:val="00FD1683"/>
    <w:rsid w:val="00FD1BFF"/>
    <w:rsid w:val="00FD2B10"/>
    <w:rsid w:val="00FD2FC6"/>
    <w:rsid w:val="00FD40E5"/>
    <w:rsid w:val="00FD578A"/>
    <w:rsid w:val="00FD61CC"/>
    <w:rsid w:val="00FD6CEC"/>
    <w:rsid w:val="00FD7D5C"/>
    <w:rsid w:val="00FE2F82"/>
    <w:rsid w:val="00FE3A75"/>
    <w:rsid w:val="00FE4E29"/>
    <w:rsid w:val="00FF1F71"/>
    <w:rsid w:val="00FF32BB"/>
    <w:rsid w:val="00FF438E"/>
    <w:rsid w:val="00FF57DA"/>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124A93"/>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 w:type="character" w:customStyle="1" w:styleId="normaltextrun">
    <w:name w:val="normaltextrun"/>
    <w:basedOn w:val="Fuentedeprrafopredeter"/>
    <w:rsid w:val="001000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147942274">
      <w:bodyDiv w:val="1"/>
      <w:marLeft w:val="0"/>
      <w:marRight w:val="0"/>
      <w:marTop w:val="0"/>
      <w:marBottom w:val="0"/>
      <w:divBdr>
        <w:top w:val="none" w:sz="0" w:space="0" w:color="auto"/>
        <w:left w:val="none" w:sz="0" w:space="0" w:color="auto"/>
        <w:bottom w:val="none" w:sz="0" w:space="0" w:color="auto"/>
        <w:right w:val="none" w:sz="0" w:space="0" w:color="auto"/>
      </w:divBdr>
      <w:divsChild>
        <w:div w:id="844133007">
          <w:marLeft w:val="0"/>
          <w:marRight w:val="0"/>
          <w:marTop w:val="0"/>
          <w:marBottom w:val="0"/>
          <w:divBdr>
            <w:top w:val="none" w:sz="0" w:space="0" w:color="auto"/>
            <w:left w:val="none" w:sz="0" w:space="0" w:color="auto"/>
            <w:bottom w:val="none" w:sz="0" w:space="0" w:color="auto"/>
            <w:right w:val="none" w:sz="0" w:space="0" w:color="auto"/>
          </w:divBdr>
          <w:divsChild>
            <w:div w:id="1335112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02217885">
      <w:bodyDiv w:val="1"/>
      <w:marLeft w:val="0"/>
      <w:marRight w:val="0"/>
      <w:marTop w:val="0"/>
      <w:marBottom w:val="0"/>
      <w:divBdr>
        <w:top w:val="none" w:sz="0" w:space="0" w:color="auto"/>
        <w:left w:val="none" w:sz="0" w:space="0" w:color="auto"/>
        <w:bottom w:val="none" w:sz="0" w:space="0" w:color="auto"/>
        <w:right w:val="none" w:sz="0" w:space="0" w:color="auto"/>
      </w:divBdr>
      <w:divsChild>
        <w:div w:id="2065054451">
          <w:marLeft w:val="0"/>
          <w:marRight w:val="0"/>
          <w:marTop w:val="0"/>
          <w:marBottom w:val="0"/>
          <w:divBdr>
            <w:top w:val="none" w:sz="0" w:space="0" w:color="auto"/>
            <w:left w:val="none" w:sz="0" w:space="0" w:color="auto"/>
            <w:bottom w:val="none" w:sz="0" w:space="0" w:color="auto"/>
            <w:right w:val="none" w:sz="0" w:space="0" w:color="auto"/>
          </w:divBdr>
          <w:divsChild>
            <w:div w:id="20012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596893">
      <w:bodyDiv w:val="1"/>
      <w:marLeft w:val="0"/>
      <w:marRight w:val="0"/>
      <w:marTop w:val="0"/>
      <w:marBottom w:val="0"/>
      <w:divBdr>
        <w:top w:val="none" w:sz="0" w:space="0" w:color="auto"/>
        <w:left w:val="none" w:sz="0" w:space="0" w:color="auto"/>
        <w:bottom w:val="none" w:sz="0" w:space="0" w:color="auto"/>
        <w:right w:val="none" w:sz="0" w:space="0" w:color="auto"/>
      </w:divBdr>
      <w:divsChild>
        <w:div w:id="1729912826">
          <w:marLeft w:val="0"/>
          <w:marRight w:val="0"/>
          <w:marTop w:val="0"/>
          <w:marBottom w:val="0"/>
          <w:divBdr>
            <w:top w:val="none" w:sz="0" w:space="0" w:color="auto"/>
            <w:left w:val="none" w:sz="0" w:space="0" w:color="auto"/>
            <w:bottom w:val="none" w:sz="0" w:space="0" w:color="auto"/>
            <w:right w:val="none" w:sz="0" w:space="0" w:color="auto"/>
          </w:divBdr>
          <w:divsChild>
            <w:div w:id="1334645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8988127">
      <w:bodyDiv w:val="1"/>
      <w:marLeft w:val="0"/>
      <w:marRight w:val="0"/>
      <w:marTop w:val="0"/>
      <w:marBottom w:val="0"/>
      <w:divBdr>
        <w:top w:val="none" w:sz="0" w:space="0" w:color="auto"/>
        <w:left w:val="none" w:sz="0" w:space="0" w:color="auto"/>
        <w:bottom w:val="none" w:sz="0" w:space="0" w:color="auto"/>
        <w:right w:val="none" w:sz="0" w:space="0" w:color="auto"/>
      </w:divBdr>
      <w:divsChild>
        <w:div w:id="1274284397">
          <w:marLeft w:val="0"/>
          <w:marRight w:val="0"/>
          <w:marTop w:val="0"/>
          <w:marBottom w:val="0"/>
          <w:divBdr>
            <w:top w:val="none" w:sz="0" w:space="0" w:color="auto"/>
            <w:left w:val="none" w:sz="0" w:space="0" w:color="auto"/>
            <w:bottom w:val="none" w:sz="0" w:space="0" w:color="auto"/>
            <w:right w:val="none" w:sz="0" w:space="0" w:color="auto"/>
          </w:divBdr>
          <w:divsChild>
            <w:div w:id="6777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9774517">
      <w:bodyDiv w:val="1"/>
      <w:marLeft w:val="0"/>
      <w:marRight w:val="0"/>
      <w:marTop w:val="0"/>
      <w:marBottom w:val="0"/>
      <w:divBdr>
        <w:top w:val="none" w:sz="0" w:space="0" w:color="auto"/>
        <w:left w:val="none" w:sz="0" w:space="0" w:color="auto"/>
        <w:bottom w:val="none" w:sz="0" w:space="0" w:color="auto"/>
        <w:right w:val="none" w:sz="0" w:space="0" w:color="auto"/>
      </w:divBdr>
      <w:divsChild>
        <w:div w:id="1844272176">
          <w:marLeft w:val="0"/>
          <w:marRight w:val="0"/>
          <w:marTop w:val="0"/>
          <w:marBottom w:val="0"/>
          <w:divBdr>
            <w:top w:val="none" w:sz="0" w:space="0" w:color="auto"/>
            <w:left w:val="none" w:sz="0" w:space="0" w:color="auto"/>
            <w:bottom w:val="none" w:sz="0" w:space="0" w:color="auto"/>
            <w:right w:val="none" w:sz="0" w:space="0" w:color="auto"/>
          </w:divBdr>
          <w:divsChild>
            <w:div w:id="13909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9563013">
      <w:bodyDiv w:val="1"/>
      <w:marLeft w:val="0"/>
      <w:marRight w:val="0"/>
      <w:marTop w:val="0"/>
      <w:marBottom w:val="0"/>
      <w:divBdr>
        <w:top w:val="none" w:sz="0" w:space="0" w:color="auto"/>
        <w:left w:val="none" w:sz="0" w:space="0" w:color="auto"/>
        <w:bottom w:val="none" w:sz="0" w:space="0" w:color="auto"/>
        <w:right w:val="none" w:sz="0" w:space="0" w:color="auto"/>
      </w:divBdr>
      <w:divsChild>
        <w:div w:id="2078358037">
          <w:marLeft w:val="0"/>
          <w:marRight w:val="0"/>
          <w:marTop w:val="0"/>
          <w:marBottom w:val="0"/>
          <w:divBdr>
            <w:top w:val="none" w:sz="0" w:space="0" w:color="auto"/>
            <w:left w:val="none" w:sz="0" w:space="0" w:color="auto"/>
            <w:bottom w:val="none" w:sz="0" w:space="0" w:color="auto"/>
            <w:right w:val="none" w:sz="0" w:space="0" w:color="auto"/>
          </w:divBdr>
          <w:divsChild>
            <w:div w:id="2068068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 w:id="2141721074">
      <w:bodyDiv w:val="1"/>
      <w:marLeft w:val="0"/>
      <w:marRight w:val="0"/>
      <w:marTop w:val="0"/>
      <w:marBottom w:val="0"/>
      <w:divBdr>
        <w:top w:val="none" w:sz="0" w:space="0" w:color="auto"/>
        <w:left w:val="none" w:sz="0" w:space="0" w:color="auto"/>
        <w:bottom w:val="none" w:sz="0" w:space="0" w:color="auto"/>
        <w:right w:val="none" w:sz="0" w:space="0" w:color="auto"/>
      </w:divBdr>
      <w:divsChild>
        <w:div w:id="544609181">
          <w:marLeft w:val="0"/>
          <w:marRight w:val="0"/>
          <w:marTop w:val="0"/>
          <w:marBottom w:val="0"/>
          <w:divBdr>
            <w:top w:val="none" w:sz="0" w:space="0" w:color="auto"/>
            <w:left w:val="none" w:sz="0" w:space="0" w:color="auto"/>
            <w:bottom w:val="none" w:sz="0" w:space="0" w:color="auto"/>
            <w:right w:val="none" w:sz="0" w:space="0" w:color="auto"/>
          </w:divBdr>
          <w:divsChild>
            <w:div w:id="1048841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euskadi.ejiedes.net/ctxweb/secured_ssl/x53jiGetIntermediacionWSBasic?WSDL"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6" ma:contentTypeDescription="Crear nuevo documento." ma:contentTypeScope="" ma:versionID="161308bdaeb875854b4d4bee8331a39d">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c1a6b405ce405eebf0087ba527d4b75f"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6F64EA1-68BA-467A-BD1F-E67E5B9C5956}">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2.xml><?xml version="1.0" encoding="utf-8"?>
<ds:datastoreItem xmlns:ds="http://schemas.openxmlformats.org/officeDocument/2006/customXml" ds:itemID="{B3B92A5B-278B-4774-AE0D-8EA082BB2108}">
  <ds:schemaRefs>
    <ds:schemaRef ds:uri="http://schemas.openxmlformats.org/officeDocument/2006/bibliography"/>
  </ds:schemaRefs>
</ds:datastoreItem>
</file>

<file path=customXml/itemProps3.xml><?xml version="1.0" encoding="utf-8"?>
<ds:datastoreItem xmlns:ds="http://schemas.openxmlformats.org/officeDocument/2006/customXml" ds:itemID="{8FD94160-B7C9-4B05-8292-28BA268340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989AE22-0321-4832-AD8D-520534FE25D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30</Pages>
  <Words>8562</Words>
  <Characters>47097</Characters>
  <Application>Microsoft Office Word</Application>
  <DocSecurity>0</DocSecurity>
  <Lines>392</Lines>
  <Paragraphs>111</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55548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Cristina Ruiz de Balugera Mendez</cp:lastModifiedBy>
  <cp:revision>7</cp:revision>
  <dcterms:created xsi:type="dcterms:W3CDTF">2023-10-09T11:59:00Z</dcterms:created>
  <dcterms:modified xsi:type="dcterms:W3CDTF">2024-08-06T11:23:00Z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